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127" w:rsidRDefault="009A7355" w:rsidP="00F9100D">
      <w:pPr>
        <w:rPr>
          <w:sz w:val="20"/>
          <w:szCs w:val="20"/>
          <w:lang w:val="sr-Cyrl-CS"/>
        </w:rPr>
      </w:pPr>
      <w:r>
        <w:rPr>
          <w:b/>
          <w:i/>
          <w:lang w:val="sr-Cyrl-CS"/>
        </w:rPr>
        <w:t>О</w:t>
      </w:r>
      <w:r w:rsidRPr="00955550">
        <w:rPr>
          <w:b/>
          <w:i/>
          <w:lang w:val="sr-Cyrl-CS"/>
        </w:rPr>
        <w:t>бразац</w:t>
      </w:r>
      <w:r w:rsidR="00F9100D">
        <w:rPr>
          <w:b/>
          <w:i/>
          <w:lang w:val="sr-Cyrl-CS"/>
        </w:rPr>
        <w:t xml:space="preserve"> </w:t>
      </w:r>
      <w:r w:rsidR="001203C9">
        <w:rPr>
          <w:b/>
          <w:i/>
          <w:lang w:val="sr-Cyrl-CS"/>
        </w:rPr>
        <w:t>2</w:t>
      </w:r>
      <w:r w:rsidR="00F9100D">
        <w:rPr>
          <w:b/>
          <w:i/>
        </w:rPr>
        <w:t>.</w:t>
      </w:r>
      <w:r w:rsidR="008B53BD">
        <w:rPr>
          <w:b/>
          <w:i/>
          <w:lang w:val="sr-Cyrl-CS"/>
        </w:rPr>
        <w:t>1</w:t>
      </w:r>
      <w:r>
        <w:rPr>
          <w:b/>
          <w:i/>
          <w:lang w:val="sr-Cyrl-CS"/>
        </w:rPr>
        <w:t>.</w:t>
      </w:r>
    </w:p>
    <w:p w:rsidR="009A7355" w:rsidRPr="00CA5089" w:rsidRDefault="009A7355" w:rsidP="009A7355">
      <w:pPr>
        <w:jc w:val="center"/>
        <w:rPr>
          <w:sz w:val="20"/>
          <w:szCs w:val="20"/>
          <w:lang w:val="sr-Cyrl-CS"/>
        </w:rPr>
      </w:pPr>
      <w:r w:rsidRPr="00CA5089">
        <w:rPr>
          <w:sz w:val="20"/>
          <w:szCs w:val="20"/>
          <w:lang w:val="sr-Cyrl-CS"/>
        </w:rPr>
        <w:t>О П Ш Т И Н А   К Р У П А Њ</w:t>
      </w:r>
    </w:p>
    <w:p w:rsidR="009A7355" w:rsidRPr="00CA5089" w:rsidRDefault="009A7355" w:rsidP="009A7355">
      <w:pPr>
        <w:jc w:val="center"/>
        <w:rPr>
          <w:sz w:val="20"/>
          <w:szCs w:val="20"/>
          <w:lang w:val="sr-Cyrl-CS"/>
        </w:rPr>
      </w:pPr>
      <w:r w:rsidRPr="00CA5089">
        <w:rPr>
          <w:sz w:val="20"/>
          <w:szCs w:val="20"/>
          <w:lang w:val="sr-Cyrl-CS"/>
        </w:rPr>
        <w:t>Комисија за спровођење програма подршке</w:t>
      </w:r>
    </w:p>
    <w:p w:rsidR="009A7355" w:rsidRPr="00CA5089" w:rsidRDefault="009A7355" w:rsidP="009A7355">
      <w:pPr>
        <w:jc w:val="center"/>
        <w:rPr>
          <w:sz w:val="20"/>
          <w:szCs w:val="20"/>
          <w:lang w:val="sr-Cyrl-CS"/>
        </w:rPr>
      </w:pPr>
      <w:r w:rsidRPr="00CA5089">
        <w:rPr>
          <w:sz w:val="20"/>
          <w:szCs w:val="20"/>
          <w:lang w:val="sr-Cyrl-CS"/>
        </w:rPr>
        <w:t>пољопривредне политике</w:t>
      </w:r>
    </w:p>
    <w:p w:rsidR="009A7355" w:rsidRPr="00CA5089" w:rsidRDefault="009A7355" w:rsidP="009A7355">
      <w:pPr>
        <w:ind w:left="7200" w:firstLine="720"/>
        <w:jc w:val="center"/>
        <w:rPr>
          <w:sz w:val="20"/>
          <w:szCs w:val="20"/>
          <w:lang w:val="sr-Cyrl-CS"/>
        </w:rPr>
      </w:pPr>
      <w:r w:rsidRPr="00CA5089">
        <w:rPr>
          <w:sz w:val="20"/>
          <w:szCs w:val="20"/>
          <w:lang w:val="sr-Cyrl-CS"/>
        </w:rPr>
        <w:t>К р у п а њ</w:t>
      </w:r>
    </w:p>
    <w:p w:rsidR="009A7355" w:rsidRDefault="009A7355" w:rsidP="009A7355">
      <w:pPr>
        <w:jc w:val="center"/>
        <w:rPr>
          <w:lang w:val="sr-Cyrl-CS"/>
        </w:rPr>
      </w:pPr>
    </w:p>
    <w:p w:rsidR="009A7355" w:rsidRPr="001E6E72" w:rsidRDefault="009A7355" w:rsidP="009A7355">
      <w:pPr>
        <w:jc w:val="center"/>
        <w:rPr>
          <w:sz w:val="20"/>
          <w:szCs w:val="20"/>
        </w:rPr>
      </w:pPr>
      <w:r w:rsidRPr="00A11602">
        <w:rPr>
          <w:sz w:val="20"/>
          <w:szCs w:val="20"/>
          <w:lang w:val="sr-Cyrl-CS"/>
        </w:rPr>
        <w:t>ЗАХТЕВ</w:t>
      </w:r>
    </w:p>
    <w:p w:rsidR="00B70608" w:rsidRDefault="009A7355" w:rsidP="00434BA5">
      <w:pPr>
        <w:jc w:val="center"/>
        <w:rPr>
          <w:b/>
          <w:sz w:val="28"/>
          <w:szCs w:val="28"/>
          <w:lang w:val="sr-Cyrl-CS"/>
        </w:rPr>
      </w:pPr>
      <w:r w:rsidRPr="00A11602">
        <w:rPr>
          <w:sz w:val="20"/>
          <w:szCs w:val="20"/>
          <w:lang w:val="sr-Cyrl-CS"/>
        </w:rPr>
        <w:t>ЗА ОСТВАРИВАЊЕ ПОДСТИЦАЈА ЗА</w:t>
      </w:r>
      <w:r w:rsidRPr="00A11602">
        <w:rPr>
          <w:sz w:val="20"/>
          <w:szCs w:val="20"/>
        </w:rPr>
        <w:t xml:space="preserve"> ИНВЕСТИЦИЈЕ </w:t>
      </w:r>
      <w:r w:rsidRPr="00A11602">
        <w:rPr>
          <w:sz w:val="20"/>
          <w:szCs w:val="20"/>
          <w:lang w:val="sr-Cyrl-CS"/>
        </w:rPr>
        <w:t xml:space="preserve"> </w:t>
      </w:r>
      <w:r>
        <w:rPr>
          <w:sz w:val="20"/>
          <w:szCs w:val="20"/>
          <w:lang w:val="sr-Cyrl-CS"/>
        </w:rPr>
        <w:t>У ФИЗИЧКУ</w:t>
      </w:r>
      <w:r w:rsidRPr="00A11602">
        <w:rPr>
          <w:sz w:val="20"/>
          <w:szCs w:val="20"/>
          <w:lang w:val="sr-Cyrl-CS"/>
        </w:rPr>
        <w:t xml:space="preserve"> </w:t>
      </w:r>
      <w:r>
        <w:rPr>
          <w:sz w:val="20"/>
          <w:szCs w:val="20"/>
          <w:lang w:val="sr-Cyrl-CS"/>
        </w:rPr>
        <w:t>ИМОВИНУ</w:t>
      </w:r>
      <w:r w:rsidRPr="00A11602">
        <w:rPr>
          <w:sz w:val="20"/>
          <w:szCs w:val="20"/>
          <w:lang w:val="sr-Cyrl-CS"/>
        </w:rPr>
        <w:t xml:space="preserve"> </w:t>
      </w:r>
      <w:r w:rsidRPr="00A11602">
        <w:rPr>
          <w:sz w:val="20"/>
          <w:szCs w:val="20"/>
        </w:rPr>
        <w:t>ПОЉОПРИВРЕД</w:t>
      </w:r>
      <w:r w:rsidRPr="00A11602">
        <w:rPr>
          <w:sz w:val="20"/>
          <w:szCs w:val="20"/>
          <w:lang w:val="sr-Cyrl-CS"/>
        </w:rPr>
        <w:t xml:space="preserve">НИХ ГАЗДИНСТАВА </w:t>
      </w:r>
    </w:p>
    <w:p w:rsidR="001203C9" w:rsidRDefault="001203C9" w:rsidP="001203C9">
      <w:pPr>
        <w:shd w:val="clear" w:color="auto" w:fill="FFFFFF"/>
        <w:jc w:val="center"/>
        <w:rPr>
          <w:b/>
          <w:sz w:val="28"/>
          <w:szCs w:val="28"/>
          <w:lang w:val="sr-Cyrl-CS"/>
        </w:rPr>
      </w:pPr>
      <w:r>
        <w:rPr>
          <w:b/>
          <w:sz w:val="28"/>
          <w:szCs w:val="28"/>
          <w:lang w:val="sr-Cyrl-CS"/>
        </w:rPr>
        <w:t>Листа инвестиција у оквиру мере</w:t>
      </w:r>
    </w:p>
    <w:tbl>
      <w:tblPr>
        <w:tblW w:w="4784" w:type="pct"/>
        <w:jc w:val="center"/>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19"/>
        <w:gridCol w:w="1686"/>
        <w:gridCol w:w="7609"/>
        <w:gridCol w:w="19"/>
      </w:tblGrid>
      <w:tr w:rsidR="001203C9" w:rsidRPr="00384731" w:rsidTr="00355511">
        <w:trPr>
          <w:trHeight w:val="529"/>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00"/>
          </w:tcPr>
          <w:p w:rsidR="001203C9" w:rsidRPr="00AE370A" w:rsidRDefault="001203C9" w:rsidP="00355511">
            <w:pPr>
              <w:rPr>
                <w:b/>
              </w:rPr>
            </w:pPr>
            <w:r w:rsidRPr="00AE370A">
              <w:rPr>
                <w:b/>
                <w:sz w:val="22"/>
                <w:szCs w:val="22"/>
              </w:rPr>
              <w:t>А. ПОДСТИЦАЈИ  ЗА УНАПРЕЂЕЊЕ КОНКУРЕНТНОСТИ</w:t>
            </w:r>
          </w:p>
        </w:tc>
      </w:tr>
      <w:tr w:rsidR="001203C9" w:rsidRPr="00BA1D9E" w:rsidTr="00355511">
        <w:trPr>
          <w:trHeight w:val="623"/>
          <w:jc w:val="center"/>
        </w:trPr>
        <w:tc>
          <w:tcPr>
            <w:tcW w:w="701" w:type="pct"/>
            <w:tcBorders>
              <w:top w:val="single" w:sz="4" w:space="0" w:color="auto"/>
              <w:bottom w:val="single" w:sz="4" w:space="0" w:color="auto"/>
            </w:tcBorders>
            <w:vAlign w:val="center"/>
          </w:tcPr>
          <w:p w:rsidR="001203C9" w:rsidRPr="00BA1D9E" w:rsidRDefault="001203C9" w:rsidP="00355511">
            <w:pPr>
              <w:jc w:val="center"/>
              <w:rPr>
                <w:b/>
                <w:lang w:val="sr-Cyrl-CS"/>
              </w:rPr>
            </w:pPr>
          </w:p>
        </w:tc>
        <w:tc>
          <w:tcPr>
            <w:tcW w:w="778" w:type="pct"/>
            <w:tcBorders>
              <w:top w:val="single" w:sz="4" w:space="0" w:color="auto"/>
              <w:bottom w:val="single" w:sz="4" w:space="0" w:color="auto"/>
            </w:tcBorders>
            <w:vAlign w:val="center"/>
          </w:tcPr>
          <w:p w:rsidR="001203C9" w:rsidRPr="00BA1D9E" w:rsidRDefault="001203C9" w:rsidP="00355511">
            <w:pPr>
              <w:jc w:val="center"/>
              <w:rPr>
                <w:b/>
                <w:lang w:val="sr-Cyrl-CS"/>
              </w:rPr>
            </w:pPr>
            <w:r w:rsidRPr="005E2A1C">
              <w:rPr>
                <w:b/>
                <w:sz w:val="22"/>
                <w:szCs w:val="22"/>
              </w:rPr>
              <w:t>Шифра</w:t>
            </w:r>
            <w:r>
              <w:rPr>
                <w:b/>
                <w:sz w:val="22"/>
                <w:szCs w:val="22"/>
              </w:rPr>
              <w:t xml:space="preserve"> </w:t>
            </w:r>
            <w:r>
              <w:rPr>
                <w:b/>
                <w:sz w:val="22"/>
                <w:szCs w:val="22"/>
                <w:lang w:val="sr-Cyrl-CS"/>
              </w:rPr>
              <w:t>мере</w:t>
            </w:r>
          </w:p>
        </w:tc>
        <w:tc>
          <w:tcPr>
            <w:tcW w:w="3521" w:type="pct"/>
            <w:gridSpan w:val="2"/>
            <w:tcBorders>
              <w:top w:val="single" w:sz="4" w:space="0" w:color="auto"/>
              <w:bottom w:val="single" w:sz="4" w:space="0" w:color="auto"/>
            </w:tcBorders>
            <w:shd w:val="clear" w:color="auto" w:fill="auto"/>
            <w:vAlign w:val="center"/>
          </w:tcPr>
          <w:p w:rsidR="001203C9" w:rsidRPr="00BA1D9E" w:rsidRDefault="001203C9" w:rsidP="00355511">
            <w:pPr>
              <w:jc w:val="center"/>
              <w:rPr>
                <w:lang w:val="sr-Cyrl-CS"/>
              </w:rPr>
            </w:pPr>
            <w:r>
              <w:rPr>
                <w:b/>
                <w:sz w:val="22"/>
                <w:szCs w:val="22"/>
                <w:lang w:val="sr-Cyrl-CS"/>
              </w:rPr>
              <w:t xml:space="preserve">Мера подршке/ </w:t>
            </w:r>
            <w:r>
              <w:rPr>
                <w:b/>
                <w:sz w:val="22"/>
                <w:szCs w:val="22"/>
              </w:rPr>
              <w:t xml:space="preserve"> </w:t>
            </w:r>
            <w:r>
              <w:rPr>
                <w:b/>
                <w:sz w:val="22"/>
                <w:szCs w:val="22"/>
                <w:lang w:val="sr-Cyrl-CS"/>
              </w:rPr>
              <w:t>инвестиција</w:t>
            </w:r>
          </w:p>
        </w:tc>
      </w:tr>
      <w:tr w:rsidR="001203C9" w:rsidRPr="005E2A1C" w:rsidTr="00355511">
        <w:trPr>
          <w:gridAfter w:val="1"/>
          <w:wAfter w:w="9" w:type="pct"/>
          <w:trHeight w:val="419"/>
          <w:jc w:val="center"/>
        </w:trPr>
        <w:tc>
          <w:tcPr>
            <w:tcW w:w="701" w:type="pct"/>
            <w:tcBorders>
              <w:bottom w:val="single" w:sz="4" w:space="0" w:color="auto"/>
            </w:tcBorders>
            <w:shd w:val="clear" w:color="auto" w:fill="B8CCE4"/>
            <w:vAlign w:val="center"/>
          </w:tcPr>
          <w:p w:rsidR="001203C9" w:rsidRPr="005604D2" w:rsidRDefault="001203C9" w:rsidP="00355511">
            <w:pPr>
              <w:rPr>
                <w:rFonts w:eastAsia="Calibri"/>
                <w:b/>
              </w:rPr>
            </w:pPr>
          </w:p>
          <w:p w:rsidR="001203C9" w:rsidRPr="005604D2" w:rsidRDefault="001203C9" w:rsidP="00355511">
            <w:pPr>
              <w:rPr>
                <w:b/>
              </w:rPr>
            </w:pPr>
            <w:r w:rsidRPr="005604D2">
              <w:rPr>
                <w:b/>
                <w:sz w:val="22"/>
                <w:szCs w:val="22"/>
              </w:rPr>
              <w:t>Мера</w:t>
            </w:r>
          </w:p>
        </w:tc>
        <w:tc>
          <w:tcPr>
            <w:tcW w:w="778" w:type="pct"/>
            <w:tcBorders>
              <w:bottom w:val="single" w:sz="4" w:space="0" w:color="auto"/>
            </w:tcBorders>
            <w:shd w:val="clear" w:color="auto" w:fill="B8CCE4"/>
            <w:vAlign w:val="center"/>
          </w:tcPr>
          <w:p w:rsidR="001203C9" w:rsidRPr="005E2A1C" w:rsidRDefault="001203C9" w:rsidP="00355511">
            <w:pPr>
              <w:jc w:val="right"/>
              <w:rPr>
                <w:b/>
              </w:rPr>
            </w:pPr>
          </w:p>
          <w:p w:rsidR="001203C9" w:rsidRPr="005E2A1C" w:rsidRDefault="001203C9" w:rsidP="00355511">
            <w:pPr>
              <w:ind w:left="781"/>
              <w:jc w:val="right"/>
              <w:rPr>
                <w:b/>
              </w:rPr>
            </w:pPr>
            <w:r w:rsidRPr="005E2A1C">
              <w:rPr>
                <w:b/>
                <w:sz w:val="22"/>
                <w:szCs w:val="22"/>
              </w:rPr>
              <w:t>101</w:t>
            </w:r>
          </w:p>
        </w:tc>
        <w:tc>
          <w:tcPr>
            <w:tcW w:w="3512" w:type="pct"/>
            <w:tcBorders>
              <w:bottom w:val="single" w:sz="4" w:space="0" w:color="auto"/>
            </w:tcBorders>
            <w:shd w:val="clear" w:color="auto" w:fill="B8CCE4"/>
            <w:vAlign w:val="center"/>
          </w:tcPr>
          <w:p w:rsidR="001203C9" w:rsidRPr="005E2A1C" w:rsidRDefault="001203C9" w:rsidP="00355511">
            <w:pPr>
              <w:tabs>
                <w:tab w:val="left" w:pos="1041"/>
              </w:tabs>
              <w:rPr>
                <w:b/>
              </w:rPr>
            </w:pPr>
            <w:r w:rsidRPr="005E2A1C">
              <w:rPr>
                <w:b/>
                <w:sz w:val="22"/>
                <w:szCs w:val="22"/>
              </w:rPr>
              <w:t>Инвестиције у физичк</w:t>
            </w:r>
            <w:r>
              <w:rPr>
                <w:b/>
                <w:sz w:val="22"/>
                <w:szCs w:val="22"/>
                <w:lang w:val="sr-Cyrl-CS"/>
              </w:rPr>
              <w:t>ку имовину</w:t>
            </w:r>
            <w:r w:rsidRPr="005E2A1C">
              <w:rPr>
                <w:b/>
                <w:sz w:val="22"/>
                <w:szCs w:val="22"/>
              </w:rPr>
              <w:t xml:space="preserve"> пољопривредних   газдинстава</w:t>
            </w:r>
          </w:p>
        </w:tc>
      </w:tr>
      <w:tr w:rsidR="001203C9" w:rsidRPr="0009553C" w:rsidTr="00355511">
        <w:trPr>
          <w:gridAfter w:val="1"/>
          <w:wAfter w:w="9" w:type="pct"/>
          <w:trHeight w:val="553"/>
          <w:jc w:val="center"/>
        </w:trPr>
        <w:tc>
          <w:tcPr>
            <w:tcW w:w="701" w:type="pct"/>
            <w:tcBorders>
              <w:bottom w:val="nil"/>
            </w:tcBorders>
            <w:shd w:val="clear" w:color="auto" w:fill="auto"/>
            <w:vAlign w:val="center"/>
          </w:tcPr>
          <w:p w:rsidR="001203C9" w:rsidRPr="005E2A1C" w:rsidRDefault="001203C9" w:rsidP="00355511"/>
          <w:p w:rsidR="001203C9" w:rsidRPr="005E2A1C" w:rsidRDefault="001203C9" w:rsidP="00355511">
            <w:pPr>
              <w:rPr>
                <w:b/>
              </w:rPr>
            </w:pPr>
          </w:p>
        </w:tc>
        <w:tc>
          <w:tcPr>
            <w:tcW w:w="778" w:type="pct"/>
            <w:shd w:val="clear" w:color="auto" w:fill="auto"/>
            <w:vAlign w:val="center"/>
          </w:tcPr>
          <w:p w:rsidR="001203C9" w:rsidRPr="0009553C" w:rsidRDefault="001203C9" w:rsidP="00355511">
            <w:pPr>
              <w:jc w:val="center"/>
              <w:rPr>
                <w:rFonts w:eastAsia="Calibri"/>
                <w:b/>
              </w:rPr>
            </w:pPr>
            <w:r w:rsidRPr="0009553C">
              <w:rPr>
                <w:rFonts w:eastAsia="Calibri"/>
                <w:b/>
                <w:sz w:val="22"/>
                <w:szCs w:val="22"/>
              </w:rPr>
              <w:t>Шифра инвестиције</w:t>
            </w:r>
          </w:p>
        </w:tc>
        <w:tc>
          <w:tcPr>
            <w:tcW w:w="3512" w:type="pct"/>
            <w:shd w:val="clear" w:color="auto" w:fill="auto"/>
            <w:vAlign w:val="center"/>
          </w:tcPr>
          <w:p w:rsidR="001203C9" w:rsidRPr="0009553C" w:rsidRDefault="001203C9" w:rsidP="00355511">
            <w:pPr>
              <w:jc w:val="center"/>
              <w:rPr>
                <w:rFonts w:eastAsia="Calibri"/>
                <w:b/>
              </w:rPr>
            </w:pPr>
            <w:r w:rsidRPr="0009553C">
              <w:rPr>
                <w:rFonts w:eastAsia="Calibri"/>
                <w:b/>
                <w:sz w:val="22"/>
                <w:szCs w:val="22"/>
              </w:rPr>
              <w:t xml:space="preserve">Листа </w:t>
            </w:r>
            <w:r>
              <w:rPr>
                <w:rFonts w:eastAsia="Calibri"/>
                <w:b/>
                <w:sz w:val="22"/>
                <w:szCs w:val="22"/>
              </w:rPr>
              <w:t xml:space="preserve">потенцијалних </w:t>
            </w:r>
            <w:r w:rsidRPr="0009553C">
              <w:rPr>
                <w:rFonts w:eastAsia="Calibri"/>
                <w:b/>
                <w:sz w:val="22"/>
                <w:szCs w:val="22"/>
              </w:rPr>
              <w:t>инвестиција у оквиру мере</w:t>
            </w:r>
          </w:p>
        </w:tc>
      </w:tr>
      <w:tr w:rsidR="001203C9" w:rsidRPr="009A4C86" w:rsidTr="00355511">
        <w:trPr>
          <w:gridAfter w:val="1"/>
          <w:wAfter w:w="9" w:type="pct"/>
          <w:trHeight w:val="553"/>
          <w:jc w:val="center"/>
        </w:trPr>
        <w:tc>
          <w:tcPr>
            <w:tcW w:w="701" w:type="pct"/>
            <w:vMerge w:val="restart"/>
            <w:tcBorders>
              <w:top w:val="nil"/>
              <w:left w:val="single" w:sz="4" w:space="0" w:color="auto"/>
              <w:bottom w:val="nil"/>
              <w:right w:val="single" w:sz="4" w:space="0" w:color="auto"/>
            </w:tcBorders>
            <w:shd w:val="clear" w:color="auto" w:fill="auto"/>
            <w:vAlign w:val="center"/>
          </w:tcPr>
          <w:p w:rsidR="001203C9" w:rsidRDefault="001203C9" w:rsidP="00355511">
            <w:pPr>
              <w:rPr>
                <w:rFonts w:eastAsia="Calibri"/>
              </w:rPr>
            </w:pPr>
            <w:r w:rsidRPr="005E2A1C">
              <w:rPr>
                <w:b/>
                <w:sz w:val="22"/>
                <w:szCs w:val="22"/>
              </w:rPr>
              <w:t>Сектор</w:t>
            </w:r>
            <w:r w:rsidRPr="005E2A1C">
              <w:rPr>
                <w:rFonts w:eastAsia="Calibri"/>
                <w:sz w:val="22"/>
                <w:szCs w:val="22"/>
              </w:rPr>
              <w:t xml:space="preserve"> </w:t>
            </w:r>
          </w:p>
          <w:p w:rsidR="001203C9" w:rsidRPr="005E2A1C" w:rsidRDefault="001203C9" w:rsidP="00355511">
            <w:pPr>
              <w:rPr>
                <w:rFonts w:eastAsia="Calibri"/>
              </w:rPr>
            </w:pPr>
            <w:r w:rsidRPr="005E2A1C">
              <w:rPr>
                <w:rFonts w:eastAsia="Calibri"/>
                <w:sz w:val="22"/>
                <w:szCs w:val="22"/>
              </w:rPr>
              <w:t>Млеко</w:t>
            </w:r>
          </w:p>
          <w:p w:rsidR="001203C9" w:rsidRPr="005E2A1C" w:rsidRDefault="001203C9" w:rsidP="00355511">
            <w:pPr>
              <w:rPr>
                <w:rFonts w:eastAsia="Calibri"/>
              </w:rPr>
            </w:pPr>
          </w:p>
          <w:p w:rsidR="001203C9" w:rsidRPr="005E2A1C" w:rsidRDefault="001203C9" w:rsidP="00355511">
            <w:pPr>
              <w:rPr>
                <w:rFonts w:eastAsia="Calibri"/>
              </w:rPr>
            </w:pPr>
          </w:p>
        </w:tc>
        <w:tc>
          <w:tcPr>
            <w:tcW w:w="778" w:type="pct"/>
            <w:tcBorders>
              <w:left w:val="single" w:sz="4" w:space="0" w:color="auto"/>
            </w:tcBorders>
            <w:shd w:val="clear" w:color="auto" w:fill="auto"/>
            <w:vAlign w:val="center"/>
          </w:tcPr>
          <w:p w:rsidR="001203C9" w:rsidRPr="008E764A" w:rsidRDefault="001203C9" w:rsidP="00355511">
            <w:pPr>
              <w:jc w:val="right"/>
              <w:rPr>
                <w:color w:val="0070C0"/>
              </w:rPr>
            </w:pPr>
            <w:r w:rsidRPr="008E764A">
              <w:rPr>
                <w:color w:val="0070C0"/>
                <w:sz w:val="22"/>
                <w:szCs w:val="22"/>
              </w:rPr>
              <w:t>101.1.1.</w:t>
            </w:r>
          </w:p>
        </w:tc>
        <w:tc>
          <w:tcPr>
            <w:tcW w:w="3512" w:type="pct"/>
            <w:shd w:val="clear" w:color="auto" w:fill="auto"/>
            <w:vAlign w:val="center"/>
          </w:tcPr>
          <w:p w:rsidR="001203C9" w:rsidRPr="008E764A" w:rsidRDefault="001203C9" w:rsidP="00355511">
            <w:pPr>
              <w:jc w:val="both"/>
              <w:rPr>
                <w:rFonts w:eastAsia="Calibri"/>
                <w:color w:val="0070C0"/>
                <w:lang w:val="sr-Cyrl-CS"/>
              </w:rPr>
            </w:pPr>
            <w:r w:rsidRPr="008E764A">
              <w:rPr>
                <w:rFonts w:eastAsia="Calibri"/>
                <w:color w:val="0070C0"/>
                <w:sz w:val="22"/>
                <w:szCs w:val="22"/>
              </w:rPr>
              <w:t xml:space="preserve">Набавка квалитетних </w:t>
            </w:r>
            <w:r w:rsidRPr="008E764A">
              <w:rPr>
                <w:rFonts w:eastAsia="Calibri"/>
                <w:color w:val="0070C0"/>
                <w:sz w:val="22"/>
                <w:szCs w:val="22"/>
                <w:lang w:val="sr-Cyrl-CS"/>
              </w:rPr>
              <w:t xml:space="preserve">приплодних грла </w:t>
            </w:r>
            <w:r w:rsidRPr="008E764A">
              <w:rPr>
                <w:rFonts w:eastAsia="Calibri"/>
                <w:color w:val="0070C0"/>
                <w:sz w:val="22"/>
                <w:szCs w:val="22"/>
              </w:rPr>
              <w:t xml:space="preserve"> млечних раса</w:t>
            </w:r>
            <w:r w:rsidRPr="008E764A">
              <w:rPr>
                <w:rFonts w:eastAsia="Calibri"/>
                <w:color w:val="0070C0"/>
                <w:sz w:val="22"/>
                <w:szCs w:val="22"/>
                <w:lang w:val="sr-Cyrl-CS"/>
              </w:rPr>
              <w:t>:</w:t>
            </w:r>
            <w:r w:rsidRPr="008E764A">
              <w:rPr>
                <w:rFonts w:eastAsia="Calibri"/>
                <w:color w:val="0070C0"/>
                <w:sz w:val="22"/>
                <w:szCs w:val="22"/>
              </w:rPr>
              <w:t xml:space="preserve">  гове</w:t>
            </w:r>
            <w:r w:rsidRPr="008E764A">
              <w:rPr>
                <w:rFonts w:eastAsia="Calibri"/>
                <w:color w:val="0070C0"/>
                <w:sz w:val="22"/>
                <w:szCs w:val="22"/>
                <w:lang w:val="sr-Cyrl-CS"/>
              </w:rPr>
              <w:t>да,  оваца и коза</w:t>
            </w:r>
          </w:p>
        </w:tc>
      </w:tr>
      <w:tr w:rsidR="001203C9" w:rsidRPr="007F0F63" w:rsidTr="00355511">
        <w:trPr>
          <w:gridAfter w:val="1"/>
          <w:wAfter w:w="9" w:type="pct"/>
          <w:trHeight w:val="553"/>
          <w:jc w:val="center"/>
        </w:trPr>
        <w:tc>
          <w:tcPr>
            <w:tcW w:w="701" w:type="pct"/>
            <w:vMerge/>
            <w:tcBorders>
              <w:top w:val="nil"/>
              <w:left w:val="single" w:sz="4" w:space="0" w:color="auto"/>
              <w:bottom w:val="nil"/>
              <w:right w:val="single" w:sz="4" w:space="0" w:color="auto"/>
            </w:tcBorders>
            <w:shd w:val="clear" w:color="auto" w:fill="auto"/>
            <w:vAlign w:val="center"/>
          </w:tcPr>
          <w:p w:rsidR="001203C9" w:rsidRPr="005E2A1C" w:rsidRDefault="001203C9" w:rsidP="00355511">
            <w:pPr>
              <w:rPr>
                <w:rFonts w:eastAsia="Calibri"/>
              </w:rPr>
            </w:pPr>
          </w:p>
        </w:tc>
        <w:tc>
          <w:tcPr>
            <w:tcW w:w="778" w:type="pct"/>
            <w:tcBorders>
              <w:left w:val="single" w:sz="4" w:space="0" w:color="auto"/>
            </w:tcBorders>
            <w:shd w:val="clear" w:color="auto" w:fill="auto"/>
            <w:vAlign w:val="center"/>
          </w:tcPr>
          <w:p w:rsidR="001203C9" w:rsidRPr="008E764A" w:rsidRDefault="001203C9" w:rsidP="00355511">
            <w:pPr>
              <w:jc w:val="right"/>
              <w:rPr>
                <w:color w:val="0070C0"/>
              </w:rPr>
            </w:pPr>
            <w:r w:rsidRPr="008E764A">
              <w:rPr>
                <w:color w:val="0070C0"/>
                <w:sz w:val="22"/>
                <w:szCs w:val="22"/>
              </w:rPr>
              <w:t>101.1.</w:t>
            </w:r>
            <w:r w:rsidRPr="008E764A">
              <w:rPr>
                <w:color w:val="0070C0"/>
                <w:sz w:val="22"/>
                <w:szCs w:val="22"/>
                <w:lang w:val="sr-Cyrl-CS"/>
              </w:rPr>
              <w:t>3</w:t>
            </w:r>
            <w:r w:rsidRPr="008E764A">
              <w:rPr>
                <w:color w:val="0070C0"/>
                <w:sz w:val="22"/>
                <w:szCs w:val="22"/>
              </w:rPr>
              <w:t>.</w:t>
            </w:r>
          </w:p>
        </w:tc>
        <w:tc>
          <w:tcPr>
            <w:tcW w:w="3512" w:type="pct"/>
            <w:shd w:val="clear" w:color="auto" w:fill="auto"/>
            <w:vAlign w:val="center"/>
          </w:tcPr>
          <w:p w:rsidR="001203C9" w:rsidRPr="008E764A" w:rsidRDefault="001203C9" w:rsidP="00355511">
            <w:pPr>
              <w:jc w:val="both"/>
              <w:rPr>
                <w:rFonts w:eastAsia="Calibri"/>
                <w:color w:val="0070C0"/>
              </w:rPr>
            </w:pPr>
            <w:r w:rsidRPr="008E764A">
              <w:rPr>
                <w:rFonts w:eastAsia="Calibri"/>
                <w:color w:val="0070C0"/>
                <w:sz w:val="22"/>
                <w:szCs w:val="22"/>
                <w:lang w:val="sr-Cyrl-CS"/>
              </w:rPr>
              <w:t>Опрема за мужу, хлађење и чување млека на фарми, укључујући све елементе, материјале и инсталације</w:t>
            </w:r>
          </w:p>
        </w:tc>
      </w:tr>
      <w:tr w:rsidR="001203C9" w:rsidRPr="007F0F63" w:rsidTr="00355511">
        <w:trPr>
          <w:gridAfter w:val="1"/>
          <w:wAfter w:w="9" w:type="pct"/>
          <w:trHeight w:val="553"/>
          <w:jc w:val="center"/>
        </w:trPr>
        <w:tc>
          <w:tcPr>
            <w:tcW w:w="701" w:type="pct"/>
            <w:vMerge/>
            <w:tcBorders>
              <w:top w:val="nil"/>
              <w:left w:val="single" w:sz="4" w:space="0" w:color="auto"/>
              <w:bottom w:val="nil"/>
              <w:right w:val="single" w:sz="4" w:space="0" w:color="auto"/>
            </w:tcBorders>
            <w:shd w:val="clear" w:color="auto" w:fill="auto"/>
            <w:vAlign w:val="center"/>
          </w:tcPr>
          <w:p w:rsidR="001203C9" w:rsidRPr="005E2A1C" w:rsidRDefault="001203C9" w:rsidP="00355511">
            <w:pPr>
              <w:rPr>
                <w:rFonts w:eastAsia="Calibri"/>
              </w:rPr>
            </w:pPr>
          </w:p>
        </w:tc>
        <w:tc>
          <w:tcPr>
            <w:tcW w:w="778" w:type="pct"/>
            <w:tcBorders>
              <w:left w:val="single" w:sz="4" w:space="0" w:color="auto"/>
            </w:tcBorders>
            <w:shd w:val="clear" w:color="auto" w:fill="auto"/>
            <w:vAlign w:val="center"/>
          </w:tcPr>
          <w:p w:rsidR="001203C9" w:rsidRPr="008E764A" w:rsidRDefault="001203C9" w:rsidP="00355511">
            <w:pPr>
              <w:jc w:val="right"/>
              <w:rPr>
                <w:color w:val="0070C0"/>
                <w:lang w:val="sr-Cyrl-CS"/>
              </w:rPr>
            </w:pPr>
            <w:r w:rsidRPr="008E764A">
              <w:rPr>
                <w:color w:val="0070C0"/>
                <w:sz w:val="22"/>
                <w:szCs w:val="22"/>
                <w:lang w:val="sr-Cyrl-CS"/>
              </w:rPr>
              <w:t>101.1.4.</w:t>
            </w:r>
          </w:p>
        </w:tc>
        <w:tc>
          <w:tcPr>
            <w:tcW w:w="3512" w:type="pct"/>
            <w:shd w:val="clear" w:color="auto" w:fill="auto"/>
            <w:vAlign w:val="center"/>
          </w:tcPr>
          <w:p w:rsidR="001203C9" w:rsidRPr="008E764A" w:rsidRDefault="001203C9" w:rsidP="00355511">
            <w:pPr>
              <w:jc w:val="both"/>
              <w:rPr>
                <w:rFonts w:eastAsia="Calibri"/>
                <w:color w:val="0070C0"/>
                <w:lang w:val="sr-Cyrl-CS"/>
              </w:rPr>
            </w:pPr>
            <w:r w:rsidRPr="008E764A">
              <w:rPr>
                <w:rFonts w:eastAsia="Calibri"/>
                <w:color w:val="0070C0"/>
                <w:sz w:val="22"/>
                <w:szCs w:val="22"/>
                <w:lang w:val="sr-Cyrl-CS"/>
              </w:rPr>
              <w:t>Машине и опрема за руковање и транспорт чврстог, полутечног и течног стајњака (транспортери за стајњак, уређаји за мешање полутечног и течног стајњака, пумпе за пражњење резервоара, сепаратори за полутечни и течни стајњак, машине за пуњење течног стајњака, специјализоване приколице за транспорт чврстог стајњака укључујући и пратећу опрему за полутечни и течни стајњак).</w:t>
            </w:r>
          </w:p>
        </w:tc>
      </w:tr>
      <w:tr w:rsidR="001203C9" w:rsidRPr="007F0F63" w:rsidTr="00355511">
        <w:trPr>
          <w:gridAfter w:val="1"/>
          <w:wAfter w:w="9" w:type="pct"/>
          <w:trHeight w:val="1660"/>
          <w:jc w:val="center"/>
        </w:trPr>
        <w:tc>
          <w:tcPr>
            <w:tcW w:w="701" w:type="pct"/>
            <w:vMerge/>
            <w:tcBorders>
              <w:top w:val="nil"/>
              <w:left w:val="single" w:sz="4" w:space="0" w:color="auto"/>
              <w:bottom w:val="nil"/>
              <w:right w:val="single" w:sz="4" w:space="0" w:color="auto"/>
            </w:tcBorders>
            <w:shd w:val="clear" w:color="auto" w:fill="auto"/>
            <w:vAlign w:val="center"/>
          </w:tcPr>
          <w:p w:rsidR="001203C9" w:rsidRPr="005E2A1C" w:rsidRDefault="001203C9" w:rsidP="00355511">
            <w:pPr>
              <w:rPr>
                <w:rFonts w:eastAsia="Calibri"/>
              </w:rPr>
            </w:pPr>
          </w:p>
        </w:tc>
        <w:tc>
          <w:tcPr>
            <w:tcW w:w="778" w:type="pct"/>
            <w:tcBorders>
              <w:left w:val="single" w:sz="4" w:space="0" w:color="auto"/>
            </w:tcBorders>
            <w:shd w:val="clear" w:color="auto" w:fill="auto"/>
            <w:vAlign w:val="center"/>
          </w:tcPr>
          <w:p w:rsidR="001203C9" w:rsidRPr="008E764A" w:rsidRDefault="001203C9" w:rsidP="00355511">
            <w:pPr>
              <w:jc w:val="right"/>
              <w:rPr>
                <w:color w:val="0070C0"/>
                <w:lang w:val="sr-Cyrl-CS"/>
              </w:rPr>
            </w:pPr>
            <w:r w:rsidRPr="008E764A">
              <w:rPr>
                <w:color w:val="0070C0"/>
                <w:sz w:val="22"/>
                <w:szCs w:val="22"/>
                <w:lang w:val="sr-Cyrl-CS"/>
              </w:rPr>
              <w:t>101.1.5.</w:t>
            </w:r>
          </w:p>
        </w:tc>
        <w:tc>
          <w:tcPr>
            <w:tcW w:w="3512" w:type="pct"/>
            <w:shd w:val="clear" w:color="auto" w:fill="auto"/>
            <w:vAlign w:val="center"/>
          </w:tcPr>
          <w:p w:rsidR="001203C9" w:rsidRPr="008E764A" w:rsidRDefault="001203C9" w:rsidP="00355511">
            <w:pPr>
              <w:jc w:val="both"/>
              <w:rPr>
                <w:rFonts w:eastAsia="Calibri"/>
                <w:color w:val="0070C0"/>
                <w:lang w:val="sr-Cyrl-CS"/>
              </w:rPr>
            </w:pPr>
            <w:r w:rsidRPr="008E764A">
              <w:rPr>
                <w:rFonts w:eastAsia="Calibri"/>
                <w:color w:val="0070C0"/>
                <w:sz w:val="22"/>
                <w:szCs w:val="22"/>
                <w:lang w:val="sr-Cyrl-CS"/>
              </w:rPr>
              <w:t>Машине и опрема за  припрему сточне хране, за храњење и напајање животиња( млинови и блендери/мешалице за припрему сточне хране, опрема и дозатори за концентровану сточну храну, екстрактори, транспортери, микс приколице и дозатори за кабасту сточну храну, хранилице, појилице, балери, омотачи бала и комбајни за сточну храну, косилице, превртачи сена).</w:t>
            </w:r>
          </w:p>
        </w:tc>
      </w:tr>
      <w:tr w:rsidR="001203C9" w:rsidRPr="007F0F63" w:rsidTr="00355511">
        <w:trPr>
          <w:gridAfter w:val="1"/>
          <w:wAfter w:w="9" w:type="pct"/>
          <w:trHeight w:val="855"/>
          <w:jc w:val="center"/>
        </w:trPr>
        <w:tc>
          <w:tcPr>
            <w:tcW w:w="701" w:type="pct"/>
            <w:vMerge/>
            <w:tcBorders>
              <w:top w:val="nil"/>
              <w:left w:val="single" w:sz="4" w:space="0" w:color="auto"/>
              <w:bottom w:val="nil"/>
              <w:right w:val="single" w:sz="4" w:space="0" w:color="auto"/>
            </w:tcBorders>
            <w:shd w:val="clear" w:color="auto" w:fill="auto"/>
            <w:vAlign w:val="center"/>
          </w:tcPr>
          <w:p w:rsidR="001203C9" w:rsidRPr="005E2A1C" w:rsidRDefault="001203C9" w:rsidP="00355511">
            <w:pPr>
              <w:rPr>
                <w:rFonts w:eastAsia="Calibri"/>
              </w:rPr>
            </w:pPr>
          </w:p>
        </w:tc>
        <w:tc>
          <w:tcPr>
            <w:tcW w:w="778" w:type="pct"/>
            <w:tcBorders>
              <w:left w:val="single" w:sz="4" w:space="0" w:color="auto"/>
            </w:tcBorders>
            <w:shd w:val="clear" w:color="auto" w:fill="auto"/>
            <w:vAlign w:val="center"/>
          </w:tcPr>
          <w:p w:rsidR="001203C9" w:rsidRPr="008E764A" w:rsidRDefault="001203C9" w:rsidP="00355511">
            <w:pPr>
              <w:jc w:val="right"/>
              <w:rPr>
                <w:color w:val="0070C0"/>
                <w:lang w:val="sr-Cyrl-CS"/>
              </w:rPr>
            </w:pPr>
            <w:r w:rsidRPr="008E764A">
              <w:rPr>
                <w:color w:val="0070C0"/>
                <w:sz w:val="22"/>
                <w:szCs w:val="22"/>
                <w:lang w:val="sr-Cyrl-CS"/>
              </w:rPr>
              <w:t>101.1.6.</w:t>
            </w:r>
          </w:p>
        </w:tc>
        <w:tc>
          <w:tcPr>
            <w:tcW w:w="3512" w:type="pct"/>
            <w:shd w:val="clear" w:color="auto" w:fill="auto"/>
            <w:vAlign w:val="center"/>
          </w:tcPr>
          <w:p w:rsidR="001203C9" w:rsidRPr="008E764A" w:rsidRDefault="001203C9" w:rsidP="00355511">
            <w:pPr>
              <w:jc w:val="both"/>
              <w:rPr>
                <w:rFonts w:eastAsia="Calibri"/>
                <w:color w:val="0070C0"/>
                <w:lang w:val="sr-Cyrl-CS"/>
              </w:rPr>
            </w:pPr>
            <w:r w:rsidRPr="008E764A">
              <w:rPr>
                <w:rFonts w:eastAsia="Calibri"/>
                <w:color w:val="0070C0"/>
                <w:sz w:val="22"/>
                <w:szCs w:val="22"/>
                <w:lang w:val="sr-Cyrl-CS"/>
              </w:rPr>
              <w:t>Сточне ваге, рампе за утовар и истовар и торови за усмеравање и обуздавање животиња.</w:t>
            </w:r>
          </w:p>
        </w:tc>
      </w:tr>
      <w:tr w:rsidR="001203C9" w:rsidRPr="00564546" w:rsidTr="00355511">
        <w:trPr>
          <w:gridAfter w:val="1"/>
          <w:wAfter w:w="9" w:type="pct"/>
          <w:trHeight w:val="256"/>
          <w:jc w:val="center"/>
        </w:trPr>
        <w:tc>
          <w:tcPr>
            <w:tcW w:w="701" w:type="pct"/>
            <w:vMerge/>
            <w:tcBorders>
              <w:top w:val="nil"/>
              <w:left w:val="single" w:sz="4" w:space="0" w:color="auto"/>
              <w:bottom w:val="nil"/>
              <w:right w:val="single" w:sz="4" w:space="0" w:color="auto"/>
            </w:tcBorders>
            <w:shd w:val="clear" w:color="auto" w:fill="auto"/>
            <w:vAlign w:val="center"/>
          </w:tcPr>
          <w:p w:rsidR="001203C9" w:rsidRPr="005E2A1C" w:rsidRDefault="001203C9" w:rsidP="00355511">
            <w:pPr>
              <w:rPr>
                <w:rFonts w:eastAsia="Calibri"/>
              </w:rPr>
            </w:pPr>
          </w:p>
        </w:tc>
        <w:tc>
          <w:tcPr>
            <w:tcW w:w="778" w:type="pct"/>
            <w:tcBorders>
              <w:left w:val="single" w:sz="4" w:space="0" w:color="auto"/>
            </w:tcBorders>
            <w:shd w:val="clear" w:color="auto" w:fill="auto"/>
            <w:vAlign w:val="center"/>
          </w:tcPr>
          <w:p w:rsidR="001203C9" w:rsidRPr="008E764A" w:rsidRDefault="001203C9" w:rsidP="00355511">
            <w:pPr>
              <w:jc w:val="right"/>
              <w:rPr>
                <w:color w:val="0070C0"/>
                <w:lang w:val="sr-Cyrl-CS"/>
              </w:rPr>
            </w:pPr>
            <w:r w:rsidRPr="008E764A">
              <w:rPr>
                <w:color w:val="0070C0"/>
                <w:sz w:val="22"/>
                <w:szCs w:val="22"/>
                <w:lang w:val="sr-Cyrl-CS"/>
              </w:rPr>
              <w:t>101.1.9.</w:t>
            </w:r>
          </w:p>
        </w:tc>
        <w:tc>
          <w:tcPr>
            <w:tcW w:w="3512" w:type="pct"/>
            <w:shd w:val="clear" w:color="auto" w:fill="auto"/>
            <w:vAlign w:val="center"/>
          </w:tcPr>
          <w:p w:rsidR="001203C9" w:rsidRPr="008E764A" w:rsidRDefault="001203C9" w:rsidP="00355511">
            <w:pPr>
              <w:jc w:val="both"/>
              <w:rPr>
                <w:rFonts w:eastAsia="Calibri"/>
                <w:color w:val="0070C0"/>
                <w:lang w:val="sr-Cyrl-CS"/>
              </w:rPr>
            </w:pPr>
            <w:r w:rsidRPr="008E764A">
              <w:rPr>
                <w:rFonts w:eastAsia="Calibri"/>
                <w:color w:val="0070C0"/>
                <w:sz w:val="22"/>
                <w:szCs w:val="22"/>
                <w:lang w:val="sr-Cyrl-CS"/>
              </w:rPr>
              <w:t>Машине за примарну обраду земљишта</w:t>
            </w:r>
          </w:p>
        </w:tc>
      </w:tr>
      <w:tr w:rsidR="001203C9" w:rsidRPr="00564546" w:rsidTr="00355511">
        <w:trPr>
          <w:gridAfter w:val="1"/>
          <w:wAfter w:w="9" w:type="pct"/>
          <w:trHeight w:val="275"/>
          <w:jc w:val="center"/>
        </w:trPr>
        <w:tc>
          <w:tcPr>
            <w:tcW w:w="701" w:type="pct"/>
            <w:tcBorders>
              <w:top w:val="nil"/>
              <w:left w:val="single" w:sz="4" w:space="0" w:color="auto"/>
              <w:bottom w:val="nil"/>
              <w:right w:val="single" w:sz="4" w:space="0" w:color="auto"/>
            </w:tcBorders>
            <w:shd w:val="clear" w:color="auto" w:fill="auto"/>
            <w:vAlign w:val="center"/>
          </w:tcPr>
          <w:p w:rsidR="001203C9" w:rsidRPr="005E2A1C" w:rsidRDefault="001203C9" w:rsidP="00355511">
            <w:pPr>
              <w:rPr>
                <w:rFonts w:eastAsia="Calibri"/>
              </w:rPr>
            </w:pPr>
          </w:p>
        </w:tc>
        <w:tc>
          <w:tcPr>
            <w:tcW w:w="778" w:type="pct"/>
            <w:tcBorders>
              <w:left w:val="single" w:sz="4" w:space="0" w:color="auto"/>
            </w:tcBorders>
            <w:shd w:val="clear" w:color="auto" w:fill="auto"/>
            <w:vAlign w:val="center"/>
          </w:tcPr>
          <w:p w:rsidR="001203C9" w:rsidRPr="008E764A" w:rsidRDefault="001203C9" w:rsidP="00355511">
            <w:pPr>
              <w:jc w:val="right"/>
              <w:rPr>
                <w:color w:val="0070C0"/>
                <w:lang w:val="sr-Cyrl-CS"/>
              </w:rPr>
            </w:pPr>
            <w:r w:rsidRPr="008E764A">
              <w:rPr>
                <w:color w:val="0070C0"/>
                <w:sz w:val="22"/>
                <w:szCs w:val="22"/>
                <w:lang w:val="sr-Cyrl-CS"/>
              </w:rPr>
              <w:t>101.1.10.</w:t>
            </w:r>
          </w:p>
        </w:tc>
        <w:tc>
          <w:tcPr>
            <w:tcW w:w="3512" w:type="pct"/>
            <w:shd w:val="clear" w:color="auto" w:fill="auto"/>
            <w:vAlign w:val="center"/>
          </w:tcPr>
          <w:p w:rsidR="001203C9" w:rsidRPr="008E764A" w:rsidRDefault="001203C9" w:rsidP="00355511">
            <w:pPr>
              <w:jc w:val="both"/>
              <w:rPr>
                <w:rFonts w:eastAsia="Calibri"/>
                <w:color w:val="0070C0"/>
                <w:lang w:val="sr-Cyrl-CS"/>
              </w:rPr>
            </w:pPr>
            <w:r w:rsidRPr="008E764A">
              <w:rPr>
                <w:rFonts w:eastAsia="Calibri"/>
                <w:color w:val="0070C0"/>
                <w:sz w:val="22"/>
                <w:szCs w:val="22"/>
                <w:lang w:val="sr-Cyrl-CS"/>
              </w:rPr>
              <w:t>Машине за допунску обраду земљишта</w:t>
            </w:r>
          </w:p>
        </w:tc>
      </w:tr>
      <w:tr w:rsidR="001203C9" w:rsidRPr="00564546" w:rsidTr="00355511">
        <w:trPr>
          <w:gridAfter w:val="1"/>
          <w:wAfter w:w="9" w:type="pct"/>
          <w:trHeight w:val="267"/>
          <w:jc w:val="center"/>
        </w:trPr>
        <w:tc>
          <w:tcPr>
            <w:tcW w:w="701" w:type="pct"/>
            <w:tcBorders>
              <w:top w:val="nil"/>
              <w:left w:val="single" w:sz="4" w:space="0" w:color="auto"/>
              <w:bottom w:val="nil"/>
              <w:right w:val="single" w:sz="4" w:space="0" w:color="auto"/>
            </w:tcBorders>
            <w:shd w:val="clear" w:color="auto" w:fill="auto"/>
            <w:vAlign w:val="center"/>
          </w:tcPr>
          <w:p w:rsidR="001203C9" w:rsidRPr="005E2A1C" w:rsidRDefault="001203C9" w:rsidP="00355511">
            <w:pPr>
              <w:rPr>
                <w:rFonts w:eastAsia="Calibri"/>
              </w:rPr>
            </w:pPr>
          </w:p>
        </w:tc>
        <w:tc>
          <w:tcPr>
            <w:tcW w:w="778" w:type="pct"/>
            <w:tcBorders>
              <w:left w:val="single" w:sz="4" w:space="0" w:color="auto"/>
            </w:tcBorders>
            <w:shd w:val="clear" w:color="auto" w:fill="auto"/>
            <w:vAlign w:val="center"/>
          </w:tcPr>
          <w:p w:rsidR="001203C9" w:rsidRPr="008E764A" w:rsidRDefault="001203C9" w:rsidP="00355511">
            <w:pPr>
              <w:jc w:val="right"/>
              <w:rPr>
                <w:color w:val="0070C0"/>
                <w:lang w:val="sr-Cyrl-CS"/>
              </w:rPr>
            </w:pPr>
            <w:r w:rsidRPr="008E764A">
              <w:rPr>
                <w:color w:val="0070C0"/>
                <w:sz w:val="22"/>
                <w:szCs w:val="22"/>
                <w:lang w:val="sr-Cyrl-CS"/>
              </w:rPr>
              <w:t>101.1.11.</w:t>
            </w:r>
          </w:p>
        </w:tc>
        <w:tc>
          <w:tcPr>
            <w:tcW w:w="3512" w:type="pct"/>
            <w:shd w:val="clear" w:color="auto" w:fill="auto"/>
            <w:vAlign w:val="center"/>
          </w:tcPr>
          <w:p w:rsidR="001203C9" w:rsidRPr="008E764A" w:rsidRDefault="001203C9" w:rsidP="00355511">
            <w:pPr>
              <w:jc w:val="both"/>
              <w:rPr>
                <w:rFonts w:eastAsia="Calibri"/>
                <w:color w:val="0070C0"/>
                <w:lang w:val="sr-Cyrl-CS"/>
              </w:rPr>
            </w:pPr>
            <w:r w:rsidRPr="008E764A">
              <w:rPr>
                <w:rFonts w:eastAsia="Calibri"/>
                <w:color w:val="0070C0"/>
                <w:sz w:val="22"/>
                <w:szCs w:val="22"/>
                <w:lang w:val="sr-Cyrl-CS"/>
              </w:rPr>
              <w:t>Машине за ђубрење земљишта</w:t>
            </w:r>
          </w:p>
        </w:tc>
      </w:tr>
      <w:tr w:rsidR="001203C9" w:rsidRPr="00564546" w:rsidTr="00355511">
        <w:trPr>
          <w:gridAfter w:val="1"/>
          <w:wAfter w:w="9" w:type="pct"/>
          <w:trHeight w:val="274"/>
          <w:jc w:val="center"/>
        </w:trPr>
        <w:tc>
          <w:tcPr>
            <w:tcW w:w="701" w:type="pct"/>
            <w:tcBorders>
              <w:top w:val="nil"/>
              <w:left w:val="single" w:sz="4" w:space="0" w:color="auto"/>
              <w:bottom w:val="nil"/>
              <w:right w:val="single" w:sz="4" w:space="0" w:color="auto"/>
            </w:tcBorders>
            <w:shd w:val="clear" w:color="auto" w:fill="auto"/>
            <w:vAlign w:val="center"/>
          </w:tcPr>
          <w:p w:rsidR="001203C9" w:rsidRPr="005E2A1C" w:rsidRDefault="001203C9" w:rsidP="00355511">
            <w:pPr>
              <w:rPr>
                <w:rFonts w:eastAsia="Calibri"/>
              </w:rPr>
            </w:pPr>
          </w:p>
        </w:tc>
        <w:tc>
          <w:tcPr>
            <w:tcW w:w="778" w:type="pct"/>
            <w:tcBorders>
              <w:left w:val="single" w:sz="4" w:space="0" w:color="auto"/>
            </w:tcBorders>
            <w:shd w:val="clear" w:color="auto" w:fill="auto"/>
            <w:vAlign w:val="center"/>
          </w:tcPr>
          <w:p w:rsidR="001203C9" w:rsidRPr="008E764A" w:rsidRDefault="001203C9" w:rsidP="00355511">
            <w:pPr>
              <w:jc w:val="right"/>
              <w:rPr>
                <w:color w:val="0070C0"/>
                <w:lang w:val="sr-Cyrl-CS"/>
              </w:rPr>
            </w:pPr>
            <w:r w:rsidRPr="008E764A">
              <w:rPr>
                <w:color w:val="0070C0"/>
                <w:sz w:val="22"/>
                <w:szCs w:val="22"/>
                <w:lang w:val="sr-Cyrl-CS"/>
              </w:rPr>
              <w:t>101.1.12.</w:t>
            </w:r>
          </w:p>
        </w:tc>
        <w:tc>
          <w:tcPr>
            <w:tcW w:w="3512" w:type="pct"/>
            <w:shd w:val="clear" w:color="auto" w:fill="auto"/>
            <w:vAlign w:val="center"/>
          </w:tcPr>
          <w:p w:rsidR="001203C9" w:rsidRPr="008E764A" w:rsidRDefault="001203C9" w:rsidP="00355511">
            <w:pPr>
              <w:jc w:val="both"/>
              <w:rPr>
                <w:rFonts w:eastAsia="Calibri"/>
                <w:color w:val="0070C0"/>
                <w:lang w:val="sr-Cyrl-CS"/>
              </w:rPr>
            </w:pPr>
            <w:r w:rsidRPr="008E764A">
              <w:rPr>
                <w:rFonts w:eastAsia="Calibri"/>
                <w:color w:val="0070C0"/>
                <w:sz w:val="22"/>
                <w:szCs w:val="22"/>
                <w:lang w:val="sr-Cyrl-CS"/>
              </w:rPr>
              <w:t>Машине за сетву</w:t>
            </w:r>
          </w:p>
        </w:tc>
      </w:tr>
      <w:tr w:rsidR="001203C9" w:rsidRPr="00564546" w:rsidTr="00355511">
        <w:trPr>
          <w:gridAfter w:val="1"/>
          <w:wAfter w:w="9" w:type="pct"/>
          <w:trHeight w:val="279"/>
          <w:jc w:val="center"/>
        </w:trPr>
        <w:tc>
          <w:tcPr>
            <w:tcW w:w="701" w:type="pct"/>
            <w:tcBorders>
              <w:top w:val="nil"/>
              <w:left w:val="single" w:sz="4" w:space="0" w:color="auto"/>
              <w:bottom w:val="nil"/>
              <w:right w:val="single" w:sz="4" w:space="0" w:color="auto"/>
            </w:tcBorders>
            <w:shd w:val="clear" w:color="auto" w:fill="auto"/>
            <w:vAlign w:val="center"/>
          </w:tcPr>
          <w:p w:rsidR="001203C9" w:rsidRPr="005E2A1C" w:rsidRDefault="001203C9" w:rsidP="00355511">
            <w:pPr>
              <w:rPr>
                <w:rFonts w:eastAsia="Calibri"/>
              </w:rPr>
            </w:pPr>
          </w:p>
        </w:tc>
        <w:tc>
          <w:tcPr>
            <w:tcW w:w="778" w:type="pct"/>
            <w:tcBorders>
              <w:left w:val="single" w:sz="4" w:space="0" w:color="auto"/>
            </w:tcBorders>
            <w:shd w:val="clear" w:color="auto" w:fill="auto"/>
            <w:vAlign w:val="center"/>
          </w:tcPr>
          <w:p w:rsidR="001203C9" w:rsidRPr="008E764A" w:rsidRDefault="001203C9" w:rsidP="00355511">
            <w:pPr>
              <w:jc w:val="right"/>
              <w:rPr>
                <w:color w:val="0070C0"/>
                <w:lang w:val="sr-Cyrl-CS"/>
              </w:rPr>
            </w:pPr>
            <w:r w:rsidRPr="008E764A">
              <w:rPr>
                <w:color w:val="0070C0"/>
                <w:sz w:val="22"/>
                <w:szCs w:val="22"/>
                <w:lang w:val="sr-Cyrl-CS"/>
              </w:rPr>
              <w:t>101.1.13.</w:t>
            </w:r>
          </w:p>
        </w:tc>
        <w:tc>
          <w:tcPr>
            <w:tcW w:w="3512" w:type="pct"/>
            <w:shd w:val="clear" w:color="auto" w:fill="auto"/>
            <w:vAlign w:val="center"/>
          </w:tcPr>
          <w:p w:rsidR="001203C9" w:rsidRPr="008E764A" w:rsidRDefault="001203C9" w:rsidP="00355511">
            <w:pPr>
              <w:jc w:val="both"/>
              <w:rPr>
                <w:rFonts w:eastAsia="Calibri"/>
                <w:color w:val="0070C0"/>
                <w:lang w:val="sr-Cyrl-CS"/>
              </w:rPr>
            </w:pPr>
            <w:r w:rsidRPr="008E764A">
              <w:rPr>
                <w:rFonts w:eastAsia="Calibri"/>
                <w:color w:val="0070C0"/>
                <w:sz w:val="22"/>
                <w:szCs w:val="22"/>
                <w:lang w:val="sr-Cyrl-CS"/>
              </w:rPr>
              <w:t>Машине за заштиту биља</w:t>
            </w:r>
          </w:p>
        </w:tc>
      </w:tr>
      <w:tr w:rsidR="001203C9" w:rsidRPr="00564546" w:rsidTr="00355511">
        <w:trPr>
          <w:gridAfter w:val="1"/>
          <w:wAfter w:w="9" w:type="pct"/>
          <w:trHeight w:val="271"/>
          <w:jc w:val="center"/>
        </w:trPr>
        <w:tc>
          <w:tcPr>
            <w:tcW w:w="701" w:type="pct"/>
            <w:tcBorders>
              <w:top w:val="nil"/>
              <w:left w:val="single" w:sz="4" w:space="0" w:color="auto"/>
              <w:bottom w:val="nil"/>
              <w:right w:val="single" w:sz="4" w:space="0" w:color="auto"/>
            </w:tcBorders>
            <w:shd w:val="clear" w:color="auto" w:fill="auto"/>
            <w:vAlign w:val="center"/>
          </w:tcPr>
          <w:p w:rsidR="001203C9" w:rsidRPr="005E2A1C" w:rsidRDefault="001203C9" w:rsidP="00355511">
            <w:pPr>
              <w:rPr>
                <w:rFonts w:eastAsia="Calibri"/>
              </w:rPr>
            </w:pPr>
          </w:p>
        </w:tc>
        <w:tc>
          <w:tcPr>
            <w:tcW w:w="778" w:type="pct"/>
            <w:tcBorders>
              <w:left w:val="single" w:sz="4" w:space="0" w:color="auto"/>
            </w:tcBorders>
            <w:shd w:val="clear" w:color="auto" w:fill="auto"/>
            <w:vAlign w:val="center"/>
          </w:tcPr>
          <w:p w:rsidR="001203C9" w:rsidRPr="008E764A" w:rsidRDefault="001203C9" w:rsidP="00355511">
            <w:pPr>
              <w:jc w:val="right"/>
              <w:rPr>
                <w:color w:val="0070C0"/>
                <w:lang w:val="sr-Cyrl-CS"/>
              </w:rPr>
            </w:pPr>
            <w:r w:rsidRPr="008E764A">
              <w:rPr>
                <w:color w:val="0070C0"/>
                <w:sz w:val="22"/>
                <w:szCs w:val="22"/>
                <w:lang w:val="sr-Cyrl-CS"/>
              </w:rPr>
              <w:t>101.1.15.</w:t>
            </w:r>
          </w:p>
        </w:tc>
        <w:tc>
          <w:tcPr>
            <w:tcW w:w="3512" w:type="pct"/>
            <w:shd w:val="clear" w:color="auto" w:fill="auto"/>
            <w:vAlign w:val="center"/>
          </w:tcPr>
          <w:p w:rsidR="001203C9" w:rsidRPr="008E764A" w:rsidRDefault="001203C9" w:rsidP="00355511">
            <w:pPr>
              <w:jc w:val="both"/>
              <w:rPr>
                <w:rFonts w:eastAsia="Calibri"/>
                <w:color w:val="0070C0"/>
                <w:lang w:val="sr-Cyrl-CS"/>
              </w:rPr>
            </w:pPr>
            <w:r w:rsidRPr="008E764A">
              <w:rPr>
                <w:rFonts w:eastAsia="Calibri"/>
                <w:color w:val="0070C0"/>
                <w:sz w:val="22"/>
                <w:szCs w:val="22"/>
                <w:lang w:val="sr-Cyrl-CS"/>
              </w:rPr>
              <w:t>Машине за транспорт</w:t>
            </w:r>
          </w:p>
        </w:tc>
      </w:tr>
      <w:tr w:rsidR="001203C9" w:rsidRPr="00564546" w:rsidTr="00355511">
        <w:trPr>
          <w:gridAfter w:val="1"/>
          <w:wAfter w:w="9" w:type="pct"/>
          <w:trHeight w:val="419"/>
          <w:jc w:val="center"/>
        </w:trPr>
        <w:tc>
          <w:tcPr>
            <w:tcW w:w="701" w:type="pct"/>
            <w:tcBorders>
              <w:top w:val="nil"/>
              <w:left w:val="single" w:sz="4" w:space="0" w:color="auto"/>
              <w:bottom w:val="single" w:sz="4" w:space="0" w:color="auto"/>
              <w:right w:val="single" w:sz="4" w:space="0" w:color="auto"/>
            </w:tcBorders>
            <w:shd w:val="clear" w:color="auto" w:fill="auto"/>
            <w:vAlign w:val="center"/>
          </w:tcPr>
          <w:p w:rsidR="001203C9" w:rsidRPr="005E2A1C" w:rsidRDefault="001203C9" w:rsidP="00355511">
            <w:pPr>
              <w:rPr>
                <w:rFonts w:eastAsia="Calibri"/>
              </w:rPr>
            </w:pPr>
          </w:p>
        </w:tc>
        <w:tc>
          <w:tcPr>
            <w:tcW w:w="778" w:type="pct"/>
            <w:tcBorders>
              <w:left w:val="single" w:sz="4" w:space="0" w:color="auto"/>
              <w:bottom w:val="single" w:sz="4" w:space="0" w:color="auto"/>
            </w:tcBorders>
            <w:shd w:val="clear" w:color="auto" w:fill="auto"/>
            <w:vAlign w:val="center"/>
          </w:tcPr>
          <w:p w:rsidR="001203C9" w:rsidRPr="008E764A" w:rsidRDefault="001203C9" w:rsidP="00355511">
            <w:pPr>
              <w:jc w:val="right"/>
              <w:rPr>
                <w:color w:val="0070C0"/>
                <w:lang w:val="sr-Cyrl-CS"/>
              </w:rPr>
            </w:pPr>
            <w:r w:rsidRPr="008E764A">
              <w:rPr>
                <w:color w:val="0070C0"/>
                <w:sz w:val="22"/>
                <w:szCs w:val="22"/>
                <w:lang w:val="sr-Cyrl-CS"/>
              </w:rPr>
              <w:t>101.1.17.</w:t>
            </w:r>
          </w:p>
        </w:tc>
        <w:tc>
          <w:tcPr>
            <w:tcW w:w="3512" w:type="pct"/>
            <w:tcBorders>
              <w:bottom w:val="single" w:sz="4" w:space="0" w:color="auto"/>
            </w:tcBorders>
            <w:shd w:val="clear" w:color="auto" w:fill="auto"/>
            <w:vAlign w:val="center"/>
          </w:tcPr>
          <w:p w:rsidR="001203C9" w:rsidRPr="008E764A" w:rsidRDefault="001203C9" w:rsidP="00355511">
            <w:pPr>
              <w:jc w:val="both"/>
              <w:rPr>
                <w:rFonts w:eastAsia="Calibri"/>
                <w:color w:val="0070C0"/>
                <w:lang w:val="sr-Cyrl-CS"/>
              </w:rPr>
            </w:pPr>
            <w:r w:rsidRPr="008E764A">
              <w:rPr>
                <w:rFonts w:eastAsia="Calibri"/>
                <w:color w:val="0070C0"/>
                <w:sz w:val="22"/>
                <w:szCs w:val="22"/>
                <w:lang w:val="sr-Cyrl-CS"/>
              </w:rPr>
              <w:t>Машине и опрема за наводњавање усева</w:t>
            </w:r>
          </w:p>
        </w:tc>
      </w:tr>
      <w:tr w:rsidR="001203C9" w:rsidRPr="0051547D" w:rsidTr="00355511">
        <w:trPr>
          <w:gridAfter w:val="1"/>
          <w:wAfter w:w="9" w:type="pct"/>
          <w:trHeight w:val="555"/>
          <w:jc w:val="center"/>
        </w:trPr>
        <w:tc>
          <w:tcPr>
            <w:tcW w:w="701" w:type="pct"/>
            <w:vMerge w:val="restart"/>
            <w:tcBorders>
              <w:top w:val="single" w:sz="4" w:space="0" w:color="auto"/>
              <w:left w:val="single" w:sz="4" w:space="0" w:color="auto"/>
              <w:bottom w:val="nil"/>
              <w:right w:val="single" w:sz="4" w:space="0" w:color="auto"/>
            </w:tcBorders>
            <w:vAlign w:val="center"/>
          </w:tcPr>
          <w:p w:rsidR="001203C9" w:rsidRPr="00E55641" w:rsidRDefault="001203C9" w:rsidP="00355511">
            <w:pPr>
              <w:rPr>
                <w:rFonts w:eastAsia="Calibri"/>
              </w:rPr>
            </w:pPr>
            <w:r w:rsidRPr="00E55641">
              <w:rPr>
                <w:b/>
              </w:rPr>
              <w:t>Сектор</w:t>
            </w:r>
            <w:r w:rsidRPr="00E55641">
              <w:rPr>
                <w:rFonts w:eastAsia="Calibri"/>
              </w:rPr>
              <w:t xml:space="preserve"> </w:t>
            </w:r>
          </w:p>
          <w:p w:rsidR="001203C9" w:rsidRPr="007E271F" w:rsidRDefault="001203C9" w:rsidP="00355511">
            <w:pPr>
              <w:rPr>
                <w:rFonts w:ascii="Calibri" w:eastAsia="Calibri" w:hAnsi="Calibri"/>
              </w:rPr>
            </w:pPr>
            <w:r>
              <w:rPr>
                <w:rFonts w:ascii="Calibri" w:hAnsi="Calibri"/>
              </w:rPr>
              <w:t>Месо</w:t>
            </w:r>
          </w:p>
        </w:tc>
        <w:tc>
          <w:tcPr>
            <w:tcW w:w="778" w:type="pct"/>
            <w:tcBorders>
              <w:left w:val="single" w:sz="4" w:space="0" w:color="auto"/>
            </w:tcBorders>
            <w:vAlign w:val="center"/>
          </w:tcPr>
          <w:p w:rsidR="001203C9" w:rsidRPr="008E764A" w:rsidRDefault="001203C9" w:rsidP="00355511">
            <w:pPr>
              <w:jc w:val="right"/>
              <w:rPr>
                <w:rFonts w:eastAsia="Calibri"/>
                <w:color w:val="0070C0"/>
              </w:rPr>
            </w:pPr>
            <w:r w:rsidRPr="008E764A">
              <w:rPr>
                <w:color w:val="0070C0"/>
                <w:sz w:val="22"/>
                <w:szCs w:val="22"/>
              </w:rPr>
              <w:t>101.</w:t>
            </w:r>
            <w:r w:rsidRPr="008E764A">
              <w:rPr>
                <w:rFonts w:ascii="Calibri" w:hAnsi="Calibri"/>
                <w:color w:val="0070C0"/>
                <w:sz w:val="22"/>
                <w:szCs w:val="22"/>
              </w:rPr>
              <w:t>2</w:t>
            </w:r>
            <w:r w:rsidRPr="008E764A">
              <w:rPr>
                <w:color w:val="0070C0"/>
                <w:sz w:val="22"/>
                <w:szCs w:val="22"/>
              </w:rPr>
              <w:t>.</w:t>
            </w:r>
            <w:r w:rsidRPr="008E764A">
              <w:rPr>
                <w:rFonts w:ascii="Calibri" w:hAnsi="Calibri"/>
                <w:color w:val="0070C0"/>
                <w:sz w:val="22"/>
                <w:szCs w:val="22"/>
              </w:rPr>
              <w:t>3</w:t>
            </w:r>
            <w:r w:rsidRPr="008E764A">
              <w:rPr>
                <w:color w:val="0070C0"/>
                <w:sz w:val="22"/>
                <w:szCs w:val="22"/>
              </w:rPr>
              <w:t>.</w:t>
            </w:r>
          </w:p>
        </w:tc>
        <w:tc>
          <w:tcPr>
            <w:tcW w:w="3512" w:type="pct"/>
            <w:shd w:val="clear" w:color="auto" w:fill="auto"/>
            <w:vAlign w:val="center"/>
          </w:tcPr>
          <w:p w:rsidR="001203C9" w:rsidRPr="008E764A" w:rsidRDefault="001203C9" w:rsidP="00355511">
            <w:pPr>
              <w:jc w:val="both"/>
              <w:rPr>
                <w:rFonts w:ascii="Calibri" w:hAnsi="Calibri"/>
                <w:color w:val="0070C0"/>
              </w:rPr>
            </w:pPr>
            <w:r w:rsidRPr="008E764A">
              <w:rPr>
                <w:rFonts w:eastAsia="Calibri"/>
                <w:color w:val="0070C0"/>
                <w:sz w:val="22"/>
                <w:szCs w:val="22"/>
                <w:lang w:val="sr-Cyrl-CS"/>
              </w:rPr>
              <w:t>Машине и опрема за руковање и транспорт чврстог, полутечног и течног стајњака (транспортери за стајњак, уређаји за мешање полутечног и течног стајњака, пумпе за пражњење резервоара, сепаратори за полутечни и течни стајњак, машине за пуњење течног стајњака,специјализована опрема за транспорт чврстог стајњака, полутечног и течног стајњака, резервоари за течни стајњак, специјализоване приколице за транспорт чврстог/полутечног/течног стајњака са одговарајућом опремом), укључујући и пратећу опрему за полутечни и течни стајњак.</w:t>
            </w:r>
          </w:p>
        </w:tc>
      </w:tr>
      <w:tr w:rsidR="001203C9" w:rsidRPr="00FF3E15" w:rsidTr="00355511">
        <w:trPr>
          <w:gridAfter w:val="1"/>
          <w:wAfter w:w="9" w:type="pct"/>
          <w:trHeight w:val="283"/>
          <w:jc w:val="center"/>
        </w:trPr>
        <w:tc>
          <w:tcPr>
            <w:tcW w:w="701" w:type="pct"/>
            <w:vMerge/>
            <w:tcBorders>
              <w:top w:val="nil"/>
              <w:left w:val="single" w:sz="4" w:space="0" w:color="auto"/>
              <w:bottom w:val="nil"/>
              <w:right w:val="single" w:sz="4" w:space="0" w:color="auto"/>
            </w:tcBorders>
            <w:vAlign w:val="center"/>
          </w:tcPr>
          <w:p w:rsidR="001203C9" w:rsidRPr="005E2A1C" w:rsidRDefault="001203C9" w:rsidP="00355511"/>
        </w:tc>
        <w:tc>
          <w:tcPr>
            <w:tcW w:w="778" w:type="pct"/>
            <w:tcBorders>
              <w:left w:val="single" w:sz="4" w:space="0" w:color="auto"/>
            </w:tcBorders>
            <w:vAlign w:val="center"/>
          </w:tcPr>
          <w:p w:rsidR="001203C9" w:rsidRPr="008E764A" w:rsidRDefault="001203C9" w:rsidP="00355511">
            <w:pPr>
              <w:jc w:val="right"/>
              <w:rPr>
                <w:color w:val="0070C0"/>
              </w:rPr>
            </w:pPr>
            <w:r w:rsidRPr="008E764A">
              <w:rPr>
                <w:color w:val="0070C0"/>
                <w:sz w:val="22"/>
                <w:szCs w:val="22"/>
              </w:rPr>
              <w:t>101.</w:t>
            </w:r>
            <w:r w:rsidRPr="008E764A">
              <w:rPr>
                <w:color w:val="0070C0"/>
                <w:sz w:val="22"/>
                <w:szCs w:val="22"/>
                <w:lang w:val="sr-Cyrl-CS"/>
              </w:rPr>
              <w:t>2</w:t>
            </w:r>
            <w:r w:rsidRPr="008E764A">
              <w:rPr>
                <w:color w:val="0070C0"/>
                <w:sz w:val="22"/>
                <w:szCs w:val="22"/>
              </w:rPr>
              <w:t>.</w:t>
            </w:r>
            <w:r w:rsidRPr="008E764A">
              <w:rPr>
                <w:color w:val="0070C0"/>
                <w:sz w:val="22"/>
                <w:szCs w:val="22"/>
                <w:lang w:val="sr-Cyrl-CS"/>
              </w:rPr>
              <w:t>5</w:t>
            </w:r>
            <w:r w:rsidRPr="008E764A">
              <w:rPr>
                <w:color w:val="0070C0"/>
                <w:sz w:val="22"/>
                <w:szCs w:val="22"/>
              </w:rPr>
              <w:t>.</w:t>
            </w:r>
          </w:p>
        </w:tc>
        <w:tc>
          <w:tcPr>
            <w:tcW w:w="3512" w:type="pct"/>
            <w:shd w:val="clear" w:color="auto" w:fill="auto"/>
            <w:vAlign w:val="center"/>
          </w:tcPr>
          <w:p w:rsidR="001203C9" w:rsidRPr="008E764A" w:rsidRDefault="001203C9" w:rsidP="00355511">
            <w:pPr>
              <w:jc w:val="both"/>
              <w:rPr>
                <w:color w:val="0070C0"/>
                <w:lang w:val="sr-Cyrl-CS"/>
              </w:rPr>
            </w:pPr>
            <w:r w:rsidRPr="008E764A">
              <w:rPr>
                <w:rFonts w:eastAsia="Calibri"/>
                <w:color w:val="0070C0"/>
                <w:sz w:val="22"/>
                <w:szCs w:val="22"/>
                <w:lang w:val="sr-Cyrl-CS"/>
              </w:rPr>
              <w:t>Машине и опрема за  припрему сточне хране, за храњење и напајање животиња( млинови и блендери/мешалице за припрему сточне хране, опрема и дозатори за концентровану сточну храну, екстрактори, транспортери, микс приколице и дозатори за кабасту сточну храну, хранилице, појилице, балери, омотачи бала и комбајни за сточну храну, превртачи сена итд.).</w:t>
            </w:r>
          </w:p>
        </w:tc>
      </w:tr>
      <w:tr w:rsidR="001203C9" w:rsidRPr="00905D64" w:rsidTr="00355511">
        <w:trPr>
          <w:gridAfter w:val="1"/>
          <w:wAfter w:w="9" w:type="pct"/>
          <w:trHeight w:val="613"/>
          <w:jc w:val="center"/>
        </w:trPr>
        <w:tc>
          <w:tcPr>
            <w:tcW w:w="701" w:type="pct"/>
            <w:vMerge/>
            <w:tcBorders>
              <w:top w:val="nil"/>
              <w:left w:val="single" w:sz="4" w:space="0" w:color="auto"/>
              <w:bottom w:val="nil"/>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rFonts w:ascii="Calibri" w:hAnsi="Calibri"/>
                <w:color w:val="0070C0"/>
              </w:rPr>
            </w:pPr>
            <w:r w:rsidRPr="008E764A">
              <w:rPr>
                <w:rFonts w:ascii="Calibri" w:hAnsi="Calibri"/>
                <w:color w:val="0070C0"/>
                <w:sz w:val="22"/>
                <w:szCs w:val="22"/>
              </w:rPr>
              <w:t>101.2.6.</w:t>
            </w:r>
          </w:p>
        </w:tc>
        <w:tc>
          <w:tcPr>
            <w:tcW w:w="3512" w:type="pct"/>
            <w:tcBorders>
              <w:bottom w:val="single" w:sz="4" w:space="0" w:color="auto"/>
            </w:tcBorders>
            <w:shd w:val="clear" w:color="auto" w:fill="auto"/>
            <w:vAlign w:val="center"/>
          </w:tcPr>
          <w:p w:rsidR="001203C9" w:rsidRPr="008E764A" w:rsidRDefault="001203C9" w:rsidP="00355511">
            <w:pPr>
              <w:jc w:val="both"/>
              <w:rPr>
                <w:color w:val="0070C0"/>
                <w:lang w:val="sr-Cyrl-CS"/>
              </w:rPr>
            </w:pPr>
            <w:r w:rsidRPr="008E764A">
              <w:rPr>
                <w:color w:val="0070C0"/>
                <w:sz w:val="22"/>
                <w:szCs w:val="22"/>
                <w:lang w:val="sr-Cyrl-CS"/>
              </w:rPr>
              <w:t>Сточне ваге, рампе за утовар и истовар и торови за усмеравање и обуздавање животиња.</w:t>
            </w:r>
          </w:p>
        </w:tc>
      </w:tr>
      <w:tr w:rsidR="001203C9" w:rsidRPr="002C003B" w:rsidTr="00355511">
        <w:trPr>
          <w:gridAfter w:val="1"/>
          <w:wAfter w:w="9" w:type="pct"/>
          <w:trHeight w:val="409"/>
          <w:jc w:val="center"/>
        </w:trPr>
        <w:tc>
          <w:tcPr>
            <w:tcW w:w="701" w:type="pct"/>
            <w:tcBorders>
              <w:top w:val="nil"/>
              <w:left w:val="single" w:sz="4" w:space="0" w:color="auto"/>
              <w:bottom w:val="nil"/>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101.2.10.</w:t>
            </w:r>
          </w:p>
        </w:tc>
        <w:tc>
          <w:tcPr>
            <w:tcW w:w="3512" w:type="pct"/>
            <w:tcBorders>
              <w:bottom w:val="single" w:sz="4" w:space="0" w:color="auto"/>
            </w:tcBorders>
            <w:shd w:val="clear" w:color="auto" w:fill="auto"/>
            <w:vAlign w:val="center"/>
          </w:tcPr>
          <w:p w:rsidR="001203C9" w:rsidRPr="008E764A" w:rsidRDefault="001203C9" w:rsidP="00355511">
            <w:pPr>
              <w:jc w:val="both"/>
              <w:rPr>
                <w:color w:val="0070C0"/>
                <w:lang w:val="sr-Cyrl-CS"/>
              </w:rPr>
            </w:pPr>
            <w:r w:rsidRPr="008E764A">
              <w:rPr>
                <w:color w:val="0070C0"/>
                <w:sz w:val="22"/>
                <w:szCs w:val="22"/>
                <w:lang w:val="sr-Cyrl-CS"/>
              </w:rPr>
              <w:t>Машине за примарну обраду земљишта</w:t>
            </w:r>
          </w:p>
        </w:tc>
      </w:tr>
      <w:tr w:rsidR="001203C9" w:rsidTr="00355511">
        <w:trPr>
          <w:gridAfter w:val="1"/>
          <w:wAfter w:w="9" w:type="pct"/>
          <w:trHeight w:val="415"/>
          <w:jc w:val="center"/>
        </w:trPr>
        <w:tc>
          <w:tcPr>
            <w:tcW w:w="701" w:type="pct"/>
            <w:tcBorders>
              <w:top w:val="nil"/>
              <w:left w:val="single" w:sz="4" w:space="0" w:color="auto"/>
              <w:bottom w:val="nil"/>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101.2.11.</w:t>
            </w:r>
          </w:p>
        </w:tc>
        <w:tc>
          <w:tcPr>
            <w:tcW w:w="3512" w:type="pct"/>
            <w:tcBorders>
              <w:bottom w:val="single" w:sz="4" w:space="0" w:color="auto"/>
            </w:tcBorders>
            <w:shd w:val="clear" w:color="auto" w:fill="auto"/>
            <w:vAlign w:val="center"/>
          </w:tcPr>
          <w:p w:rsidR="001203C9" w:rsidRPr="008E764A" w:rsidRDefault="001203C9" w:rsidP="00355511">
            <w:pPr>
              <w:jc w:val="both"/>
              <w:rPr>
                <w:color w:val="0070C0"/>
                <w:lang w:val="sr-Cyrl-CS"/>
              </w:rPr>
            </w:pPr>
            <w:r w:rsidRPr="008E764A">
              <w:rPr>
                <w:color w:val="0070C0"/>
                <w:sz w:val="22"/>
                <w:szCs w:val="22"/>
                <w:lang w:val="sr-Cyrl-CS"/>
              </w:rPr>
              <w:t>Машине за допунску обраду земљишта</w:t>
            </w:r>
          </w:p>
        </w:tc>
      </w:tr>
      <w:tr w:rsidR="001203C9" w:rsidTr="00355511">
        <w:trPr>
          <w:gridAfter w:val="1"/>
          <w:wAfter w:w="9" w:type="pct"/>
          <w:trHeight w:val="409"/>
          <w:jc w:val="center"/>
        </w:trPr>
        <w:tc>
          <w:tcPr>
            <w:tcW w:w="701" w:type="pct"/>
            <w:tcBorders>
              <w:top w:val="nil"/>
              <w:left w:val="single" w:sz="4" w:space="0" w:color="auto"/>
              <w:bottom w:val="nil"/>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101.2.12.</w:t>
            </w:r>
          </w:p>
        </w:tc>
        <w:tc>
          <w:tcPr>
            <w:tcW w:w="3512" w:type="pct"/>
            <w:tcBorders>
              <w:bottom w:val="single" w:sz="4" w:space="0" w:color="auto"/>
            </w:tcBorders>
            <w:shd w:val="clear" w:color="auto" w:fill="auto"/>
            <w:vAlign w:val="center"/>
          </w:tcPr>
          <w:p w:rsidR="001203C9" w:rsidRPr="008E764A" w:rsidRDefault="001203C9" w:rsidP="00355511">
            <w:pPr>
              <w:jc w:val="both"/>
              <w:rPr>
                <w:color w:val="0070C0"/>
                <w:lang w:val="sr-Cyrl-CS"/>
              </w:rPr>
            </w:pPr>
            <w:r w:rsidRPr="008E764A">
              <w:rPr>
                <w:color w:val="0070C0"/>
                <w:sz w:val="22"/>
                <w:szCs w:val="22"/>
                <w:lang w:val="sr-Cyrl-CS"/>
              </w:rPr>
              <w:t>Машине за ђубрење земљишта</w:t>
            </w:r>
          </w:p>
        </w:tc>
      </w:tr>
      <w:tr w:rsidR="001203C9" w:rsidTr="00355511">
        <w:trPr>
          <w:gridAfter w:val="1"/>
          <w:wAfter w:w="9" w:type="pct"/>
          <w:trHeight w:val="414"/>
          <w:jc w:val="center"/>
        </w:trPr>
        <w:tc>
          <w:tcPr>
            <w:tcW w:w="701" w:type="pct"/>
            <w:tcBorders>
              <w:top w:val="nil"/>
              <w:left w:val="single" w:sz="4" w:space="0" w:color="auto"/>
              <w:bottom w:val="nil"/>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101.2.14.</w:t>
            </w:r>
          </w:p>
        </w:tc>
        <w:tc>
          <w:tcPr>
            <w:tcW w:w="3512" w:type="pct"/>
            <w:tcBorders>
              <w:bottom w:val="single" w:sz="4" w:space="0" w:color="auto"/>
            </w:tcBorders>
            <w:shd w:val="clear" w:color="auto" w:fill="auto"/>
            <w:vAlign w:val="center"/>
          </w:tcPr>
          <w:p w:rsidR="001203C9" w:rsidRPr="008E764A" w:rsidRDefault="001203C9" w:rsidP="00355511">
            <w:pPr>
              <w:jc w:val="both"/>
              <w:rPr>
                <w:color w:val="0070C0"/>
                <w:lang w:val="sr-Cyrl-CS"/>
              </w:rPr>
            </w:pPr>
            <w:r w:rsidRPr="008E764A">
              <w:rPr>
                <w:color w:val="0070C0"/>
                <w:sz w:val="22"/>
                <w:szCs w:val="22"/>
                <w:lang w:val="sr-Cyrl-CS"/>
              </w:rPr>
              <w:t>Машине за заштиту биља</w:t>
            </w:r>
          </w:p>
        </w:tc>
      </w:tr>
      <w:tr w:rsidR="001203C9" w:rsidTr="00355511">
        <w:trPr>
          <w:gridAfter w:val="1"/>
          <w:wAfter w:w="9" w:type="pct"/>
          <w:trHeight w:val="419"/>
          <w:jc w:val="center"/>
        </w:trPr>
        <w:tc>
          <w:tcPr>
            <w:tcW w:w="701" w:type="pct"/>
            <w:tcBorders>
              <w:top w:val="nil"/>
              <w:left w:val="single" w:sz="4" w:space="0" w:color="auto"/>
              <w:bottom w:val="nil"/>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101.2.16.</w:t>
            </w:r>
          </w:p>
        </w:tc>
        <w:tc>
          <w:tcPr>
            <w:tcW w:w="3512" w:type="pct"/>
            <w:tcBorders>
              <w:bottom w:val="single" w:sz="4" w:space="0" w:color="auto"/>
            </w:tcBorders>
            <w:shd w:val="clear" w:color="auto" w:fill="auto"/>
            <w:vAlign w:val="center"/>
          </w:tcPr>
          <w:p w:rsidR="001203C9" w:rsidRPr="008E764A" w:rsidRDefault="001203C9" w:rsidP="00355511">
            <w:pPr>
              <w:jc w:val="both"/>
              <w:rPr>
                <w:color w:val="0070C0"/>
                <w:lang w:val="sr-Cyrl-CS"/>
              </w:rPr>
            </w:pPr>
            <w:r w:rsidRPr="008E764A">
              <w:rPr>
                <w:color w:val="0070C0"/>
                <w:sz w:val="22"/>
                <w:szCs w:val="22"/>
                <w:lang w:val="sr-Cyrl-CS"/>
              </w:rPr>
              <w:t>Машине за транспорт</w:t>
            </w:r>
          </w:p>
        </w:tc>
      </w:tr>
      <w:tr w:rsidR="001203C9" w:rsidRPr="008E764A" w:rsidTr="00355511">
        <w:trPr>
          <w:gridAfter w:val="3"/>
          <w:wAfter w:w="4299" w:type="pct"/>
          <w:trHeight w:val="351"/>
          <w:jc w:val="center"/>
        </w:trPr>
        <w:tc>
          <w:tcPr>
            <w:tcW w:w="701" w:type="pct"/>
            <w:tcBorders>
              <w:top w:val="nil"/>
              <w:left w:val="single" w:sz="4" w:space="0" w:color="auto"/>
              <w:bottom w:val="nil"/>
              <w:right w:val="single" w:sz="4" w:space="0" w:color="auto"/>
            </w:tcBorders>
            <w:vAlign w:val="center"/>
          </w:tcPr>
          <w:p w:rsidR="001203C9" w:rsidRPr="005E2A1C" w:rsidRDefault="001203C9" w:rsidP="00355511"/>
        </w:tc>
      </w:tr>
      <w:tr w:rsidR="001203C9" w:rsidRPr="008E764A" w:rsidTr="00355511">
        <w:trPr>
          <w:gridAfter w:val="3"/>
          <w:wAfter w:w="4299" w:type="pct"/>
          <w:trHeight w:val="61"/>
          <w:jc w:val="center"/>
        </w:trPr>
        <w:tc>
          <w:tcPr>
            <w:tcW w:w="701" w:type="pct"/>
            <w:tcBorders>
              <w:top w:val="nil"/>
              <w:left w:val="single" w:sz="4" w:space="0" w:color="auto"/>
              <w:bottom w:val="nil"/>
              <w:right w:val="single" w:sz="4" w:space="0" w:color="auto"/>
            </w:tcBorders>
            <w:vAlign w:val="center"/>
          </w:tcPr>
          <w:p w:rsidR="001203C9" w:rsidRPr="005E2A1C" w:rsidRDefault="001203C9" w:rsidP="00355511"/>
        </w:tc>
      </w:tr>
      <w:tr w:rsidR="001203C9" w:rsidRPr="00E21757" w:rsidTr="00355511">
        <w:trPr>
          <w:gridAfter w:val="1"/>
          <w:wAfter w:w="9" w:type="pct"/>
          <w:trHeight w:val="281"/>
          <w:jc w:val="center"/>
        </w:trPr>
        <w:tc>
          <w:tcPr>
            <w:tcW w:w="701" w:type="pct"/>
            <w:vMerge w:val="restart"/>
            <w:tcBorders>
              <w:top w:val="single" w:sz="4" w:space="0" w:color="auto"/>
              <w:left w:val="single" w:sz="4" w:space="0" w:color="auto"/>
              <w:bottom w:val="nil"/>
              <w:right w:val="single" w:sz="4" w:space="0" w:color="auto"/>
            </w:tcBorders>
            <w:vAlign w:val="center"/>
          </w:tcPr>
          <w:p w:rsidR="001203C9" w:rsidRPr="00B65339" w:rsidRDefault="001203C9" w:rsidP="00355511">
            <w:pPr>
              <w:rPr>
                <w:rFonts w:eastAsia="Calibri"/>
              </w:rPr>
            </w:pPr>
            <w:r w:rsidRPr="00B65339">
              <w:rPr>
                <w:b/>
              </w:rPr>
              <w:t>Сектор</w:t>
            </w:r>
            <w:r w:rsidRPr="00B65339">
              <w:rPr>
                <w:rFonts w:eastAsia="Calibri"/>
              </w:rPr>
              <w:t xml:space="preserve"> </w:t>
            </w:r>
          </w:p>
          <w:p w:rsidR="001203C9" w:rsidRPr="004E2823" w:rsidRDefault="001203C9" w:rsidP="00355511">
            <w:pPr>
              <w:spacing w:after="200"/>
              <w:rPr>
                <w:rFonts w:ascii="Calibri" w:eastAsia="Calibri" w:hAnsi="Calibri"/>
                <w:bCs/>
              </w:rPr>
            </w:pPr>
            <w:r>
              <w:rPr>
                <w:rFonts w:eastAsia="Calibri"/>
                <w:bCs/>
                <w:lang w:val="ru-RU"/>
              </w:rPr>
              <w:t>Воће, грожђе, поврће( ук- ључујући печурке) и цвеће</w:t>
            </w:r>
          </w:p>
        </w:tc>
        <w:tc>
          <w:tcPr>
            <w:tcW w:w="778" w:type="pct"/>
            <w:tcBorders>
              <w:top w:val="single" w:sz="4" w:space="0" w:color="auto"/>
              <w:left w:val="single" w:sz="4" w:space="0" w:color="auto"/>
            </w:tcBorders>
            <w:vAlign w:val="center"/>
          </w:tcPr>
          <w:p w:rsidR="001203C9" w:rsidRPr="008E764A" w:rsidRDefault="001203C9" w:rsidP="00355511">
            <w:pPr>
              <w:jc w:val="right"/>
              <w:rPr>
                <w:rFonts w:eastAsia="Calibri"/>
                <w:color w:val="0070C0"/>
                <w:lang w:val="sr-Cyrl-CS"/>
              </w:rPr>
            </w:pPr>
            <w:r w:rsidRPr="008E764A">
              <w:rPr>
                <w:color w:val="0070C0"/>
                <w:sz w:val="22"/>
                <w:szCs w:val="22"/>
                <w:lang w:val="sr-Cyrl-CS"/>
              </w:rPr>
              <w:t>101.4.1.</w:t>
            </w:r>
          </w:p>
        </w:tc>
        <w:tc>
          <w:tcPr>
            <w:tcW w:w="3512" w:type="pct"/>
            <w:tcBorders>
              <w:top w:val="single" w:sz="4" w:space="0" w:color="auto"/>
            </w:tcBorders>
            <w:shd w:val="clear" w:color="auto" w:fill="auto"/>
            <w:vAlign w:val="center"/>
          </w:tcPr>
          <w:p w:rsidR="001203C9" w:rsidRPr="008E764A" w:rsidRDefault="001203C9" w:rsidP="00355511">
            <w:pPr>
              <w:jc w:val="both"/>
              <w:rPr>
                <w:rFonts w:eastAsia="Calibri"/>
                <w:color w:val="0070C0"/>
                <w:lang w:val="sr-Cyrl-CS"/>
              </w:rPr>
            </w:pPr>
            <w:r w:rsidRPr="008E764A">
              <w:rPr>
                <w:rFonts w:eastAsia="Calibri"/>
                <w:color w:val="0070C0"/>
                <w:sz w:val="22"/>
                <w:szCs w:val="22"/>
                <w:lang w:val="sr-Cyrl-CS"/>
              </w:rPr>
              <w:t>Подизање нових или обнављање постојећих</w:t>
            </w:r>
            <w:r w:rsidRPr="008E764A">
              <w:rPr>
                <w:rFonts w:ascii="Calibri" w:eastAsia="Calibri" w:hAnsi="Calibri"/>
                <w:color w:val="0070C0"/>
                <w:sz w:val="22"/>
                <w:szCs w:val="22"/>
                <w:lang w:val="sr-Cyrl-CS"/>
              </w:rPr>
              <w:t xml:space="preserve"> </w:t>
            </w:r>
            <w:r w:rsidRPr="008E764A">
              <w:rPr>
                <w:rFonts w:eastAsia="Calibri"/>
                <w:color w:val="0070C0"/>
                <w:sz w:val="22"/>
                <w:szCs w:val="22"/>
                <w:lang w:val="sr-Cyrl-CS"/>
              </w:rPr>
              <w:t>(крчење и подизање) вишегодишњих засада воћака, хмеља и винове лозе.</w:t>
            </w:r>
          </w:p>
        </w:tc>
      </w:tr>
      <w:tr w:rsidR="001203C9" w:rsidRPr="003703FC" w:rsidTr="00355511">
        <w:trPr>
          <w:gridAfter w:val="1"/>
          <w:wAfter w:w="9" w:type="pct"/>
          <w:trHeight w:val="268"/>
          <w:jc w:val="center"/>
        </w:trPr>
        <w:tc>
          <w:tcPr>
            <w:tcW w:w="701" w:type="pct"/>
            <w:vMerge/>
            <w:tcBorders>
              <w:top w:val="nil"/>
              <w:left w:val="single" w:sz="4" w:space="0" w:color="auto"/>
              <w:bottom w:val="nil"/>
              <w:right w:val="single" w:sz="4" w:space="0" w:color="auto"/>
            </w:tcBorders>
            <w:vAlign w:val="center"/>
          </w:tcPr>
          <w:p w:rsidR="001203C9" w:rsidRPr="005E2A1C" w:rsidRDefault="001203C9" w:rsidP="00355511"/>
        </w:tc>
        <w:tc>
          <w:tcPr>
            <w:tcW w:w="778" w:type="pct"/>
            <w:tcBorders>
              <w:left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101.4.2.</w:t>
            </w:r>
          </w:p>
        </w:tc>
        <w:tc>
          <w:tcPr>
            <w:tcW w:w="3512" w:type="pct"/>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sz w:val="22"/>
                <w:szCs w:val="22"/>
                <w:lang w:val="ru-RU"/>
              </w:rPr>
              <w:t>Подизање и опремање пластеника за производњу поврћа, воћа, цвећа и расадничку производњу.</w:t>
            </w:r>
          </w:p>
        </w:tc>
      </w:tr>
      <w:tr w:rsidR="001203C9" w:rsidRPr="00085E57" w:rsidTr="00355511">
        <w:trPr>
          <w:gridAfter w:val="1"/>
          <w:wAfter w:w="9" w:type="pct"/>
          <w:trHeight w:val="268"/>
          <w:jc w:val="center"/>
        </w:trPr>
        <w:tc>
          <w:tcPr>
            <w:tcW w:w="701" w:type="pct"/>
            <w:vMerge/>
            <w:tcBorders>
              <w:top w:val="nil"/>
              <w:left w:val="single" w:sz="4" w:space="0" w:color="auto"/>
              <w:bottom w:val="nil"/>
              <w:right w:val="single" w:sz="4" w:space="0" w:color="auto"/>
            </w:tcBorders>
            <w:vAlign w:val="center"/>
          </w:tcPr>
          <w:p w:rsidR="001203C9" w:rsidRPr="005E2A1C" w:rsidRDefault="001203C9" w:rsidP="00355511"/>
        </w:tc>
        <w:tc>
          <w:tcPr>
            <w:tcW w:w="778" w:type="pct"/>
            <w:tcBorders>
              <w:left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101.4.3.</w:t>
            </w:r>
          </w:p>
        </w:tc>
        <w:tc>
          <w:tcPr>
            <w:tcW w:w="3512" w:type="pct"/>
            <w:shd w:val="clear" w:color="auto" w:fill="auto"/>
            <w:vAlign w:val="center"/>
          </w:tcPr>
          <w:p w:rsidR="001203C9" w:rsidRPr="008E764A" w:rsidRDefault="001203C9" w:rsidP="00355511">
            <w:pPr>
              <w:jc w:val="both"/>
              <w:rPr>
                <w:color w:val="0070C0"/>
                <w:lang w:val="sr-Cyrl-CS"/>
              </w:rPr>
            </w:pPr>
            <w:r w:rsidRPr="008E764A">
              <w:rPr>
                <w:color w:val="0070C0"/>
                <w:sz w:val="22"/>
                <w:szCs w:val="22"/>
                <w:lang w:val="sr-Cyrl-CS"/>
              </w:rPr>
              <w:t>Подизање, набавка и опремање система противградне заштите у воћњацима и вишегодишњим засадима.</w:t>
            </w:r>
          </w:p>
        </w:tc>
      </w:tr>
      <w:tr w:rsidR="001203C9" w:rsidRPr="00085E57" w:rsidTr="00355511">
        <w:trPr>
          <w:gridAfter w:val="1"/>
          <w:wAfter w:w="9" w:type="pct"/>
          <w:trHeight w:val="274"/>
          <w:jc w:val="center"/>
        </w:trPr>
        <w:tc>
          <w:tcPr>
            <w:tcW w:w="701" w:type="pct"/>
            <w:vMerge/>
            <w:tcBorders>
              <w:top w:val="nil"/>
              <w:left w:val="single" w:sz="4" w:space="0" w:color="auto"/>
              <w:bottom w:val="nil"/>
              <w:right w:val="single" w:sz="4" w:space="0" w:color="auto"/>
            </w:tcBorders>
            <w:vAlign w:val="center"/>
          </w:tcPr>
          <w:p w:rsidR="001203C9" w:rsidRPr="005E2A1C" w:rsidRDefault="001203C9" w:rsidP="00355511"/>
        </w:tc>
        <w:tc>
          <w:tcPr>
            <w:tcW w:w="778" w:type="pct"/>
            <w:tcBorders>
              <w:left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101.4.8.</w:t>
            </w:r>
          </w:p>
        </w:tc>
        <w:tc>
          <w:tcPr>
            <w:tcW w:w="3512" w:type="pct"/>
            <w:shd w:val="clear" w:color="auto" w:fill="auto"/>
            <w:vAlign w:val="center"/>
          </w:tcPr>
          <w:p w:rsidR="001203C9" w:rsidRPr="008E764A" w:rsidRDefault="001203C9" w:rsidP="00355511">
            <w:pPr>
              <w:jc w:val="both"/>
              <w:rPr>
                <w:color w:val="0070C0"/>
                <w:lang w:val="sr-Cyrl-CS"/>
              </w:rPr>
            </w:pPr>
            <w:r w:rsidRPr="008E764A">
              <w:rPr>
                <w:color w:val="0070C0"/>
                <w:sz w:val="22"/>
                <w:szCs w:val="22"/>
                <w:lang w:val="sr-Cyrl-CS"/>
              </w:rPr>
              <w:t>Набавка опреме и уређаја за сетву, садњу и мулчирање</w:t>
            </w:r>
            <w:r w:rsidRPr="008E764A">
              <w:rPr>
                <w:rFonts w:ascii="Calibri" w:hAnsi="Calibri"/>
                <w:color w:val="0070C0"/>
                <w:sz w:val="22"/>
                <w:szCs w:val="22"/>
                <w:lang w:val="sr-Cyrl-CS"/>
              </w:rPr>
              <w:t xml:space="preserve"> </w:t>
            </w:r>
            <w:r w:rsidRPr="008E764A">
              <w:rPr>
                <w:color w:val="0070C0"/>
                <w:sz w:val="22"/>
                <w:szCs w:val="22"/>
                <w:lang w:val="sr-Cyrl-CS"/>
              </w:rPr>
              <w:t>(са фолијом)</w:t>
            </w:r>
          </w:p>
        </w:tc>
      </w:tr>
      <w:tr w:rsidR="001203C9" w:rsidRPr="003703FC" w:rsidTr="00355511">
        <w:trPr>
          <w:gridAfter w:val="1"/>
          <w:wAfter w:w="9" w:type="pct"/>
          <w:trHeight w:val="425"/>
          <w:jc w:val="center"/>
        </w:trPr>
        <w:tc>
          <w:tcPr>
            <w:tcW w:w="701" w:type="pct"/>
            <w:vMerge/>
            <w:tcBorders>
              <w:top w:val="nil"/>
              <w:left w:val="single" w:sz="4" w:space="0" w:color="auto"/>
              <w:bottom w:val="nil"/>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rPr>
              <w:t>101.</w:t>
            </w:r>
            <w:r w:rsidRPr="008E764A">
              <w:rPr>
                <w:color w:val="0070C0"/>
                <w:lang w:val="sr-Cyrl-CS"/>
              </w:rPr>
              <w:t>4.19.</w:t>
            </w:r>
          </w:p>
        </w:tc>
        <w:tc>
          <w:tcPr>
            <w:tcW w:w="3512" w:type="pct"/>
            <w:tcBorders>
              <w:bottom w:val="single" w:sz="4" w:space="0" w:color="auto"/>
            </w:tcBorders>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lang w:val="ru-RU"/>
              </w:rPr>
              <w:t>Машине за примарну обраду земљишта</w:t>
            </w:r>
          </w:p>
        </w:tc>
      </w:tr>
      <w:tr w:rsidR="001203C9" w:rsidTr="00355511">
        <w:trPr>
          <w:gridAfter w:val="1"/>
          <w:wAfter w:w="9" w:type="pct"/>
          <w:trHeight w:val="293"/>
          <w:jc w:val="center"/>
        </w:trPr>
        <w:tc>
          <w:tcPr>
            <w:tcW w:w="701" w:type="pct"/>
            <w:tcBorders>
              <w:top w:val="nil"/>
              <w:left w:val="single" w:sz="4" w:space="0" w:color="auto"/>
              <w:bottom w:val="nil"/>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101.4.20.</w:t>
            </w:r>
          </w:p>
        </w:tc>
        <w:tc>
          <w:tcPr>
            <w:tcW w:w="3512" w:type="pct"/>
            <w:tcBorders>
              <w:bottom w:val="single" w:sz="4" w:space="0" w:color="auto"/>
            </w:tcBorders>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sz w:val="22"/>
                <w:szCs w:val="22"/>
                <w:lang w:val="ru-RU"/>
              </w:rPr>
              <w:t>Машине за допунску обраду земљишта</w:t>
            </w:r>
          </w:p>
        </w:tc>
      </w:tr>
      <w:tr w:rsidR="001203C9" w:rsidRPr="003703FC" w:rsidTr="00355511">
        <w:trPr>
          <w:gridAfter w:val="1"/>
          <w:wAfter w:w="9" w:type="pct"/>
          <w:trHeight w:val="411"/>
          <w:jc w:val="center"/>
        </w:trPr>
        <w:tc>
          <w:tcPr>
            <w:tcW w:w="701" w:type="pct"/>
            <w:tcBorders>
              <w:top w:val="nil"/>
              <w:left w:val="single" w:sz="4" w:space="0" w:color="auto"/>
              <w:bottom w:val="nil"/>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101.4.21.</w:t>
            </w:r>
          </w:p>
        </w:tc>
        <w:tc>
          <w:tcPr>
            <w:tcW w:w="3512" w:type="pct"/>
            <w:tcBorders>
              <w:bottom w:val="single" w:sz="4" w:space="0" w:color="auto"/>
            </w:tcBorders>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sz w:val="22"/>
                <w:szCs w:val="22"/>
                <w:lang w:val="ru-RU"/>
              </w:rPr>
              <w:t>Машине за ђубрење земљишта</w:t>
            </w:r>
          </w:p>
        </w:tc>
      </w:tr>
      <w:tr w:rsidR="001203C9" w:rsidRPr="003703FC" w:rsidTr="00355511">
        <w:trPr>
          <w:gridAfter w:val="1"/>
          <w:wAfter w:w="9" w:type="pct"/>
          <w:trHeight w:val="529"/>
          <w:jc w:val="center"/>
        </w:trPr>
        <w:tc>
          <w:tcPr>
            <w:tcW w:w="701" w:type="pct"/>
            <w:vMerge w:val="restart"/>
            <w:tcBorders>
              <w:top w:val="nil"/>
              <w:left w:val="single" w:sz="4" w:space="0" w:color="auto"/>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101.4.24.</w:t>
            </w:r>
          </w:p>
        </w:tc>
        <w:tc>
          <w:tcPr>
            <w:tcW w:w="3512" w:type="pct"/>
            <w:tcBorders>
              <w:bottom w:val="single" w:sz="4" w:space="0" w:color="auto"/>
            </w:tcBorders>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sz w:val="22"/>
                <w:szCs w:val="22"/>
                <w:lang w:val="ru-RU"/>
              </w:rPr>
              <w:t>Машине за заштиту биља</w:t>
            </w:r>
          </w:p>
        </w:tc>
      </w:tr>
      <w:tr w:rsidR="001203C9" w:rsidRPr="003703FC" w:rsidTr="00355511">
        <w:trPr>
          <w:gridAfter w:val="1"/>
          <w:wAfter w:w="9" w:type="pct"/>
          <w:trHeight w:val="529"/>
          <w:jc w:val="center"/>
        </w:trPr>
        <w:tc>
          <w:tcPr>
            <w:tcW w:w="701" w:type="pct"/>
            <w:vMerge/>
            <w:tcBorders>
              <w:left w:val="single" w:sz="4" w:space="0" w:color="auto"/>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101.4.26.</w:t>
            </w:r>
          </w:p>
        </w:tc>
        <w:tc>
          <w:tcPr>
            <w:tcW w:w="3512" w:type="pct"/>
            <w:tcBorders>
              <w:bottom w:val="single" w:sz="4" w:space="0" w:color="auto"/>
            </w:tcBorders>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sz w:val="22"/>
                <w:szCs w:val="22"/>
                <w:lang w:val="ru-RU"/>
              </w:rPr>
              <w:t>Машине за транспорт</w:t>
            </w:r>
          </w:p>
        </w:tc>
      </w:tr>
      <w:tr w:rsidR="001203C9" w:rsidRPr="003703FC" w:rsidTr="00355511">
        <w:trPr>
          <w:gridAfter w:val="1"/>
          <w:wAfter w:w="9" w:type="pct"/>
          <w:trHeight w:val="529"/>
          <w:jc w:val="center"/>
        </w:trPr>
        <w:tc>
          <w:tcPr>
            <w:tcW w:w="701" w:type="pct"/>
            <w:vMerge/>
            <w:tcBorders>
              <w:left w:val="single" w:sz="4" w:space="0" w:color="auto"/>
              <w:bottom w:val="single" w:sz="4" w:space="0" w:color="auto"/>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101.4.28.</w:t>
            </w:r>
          </w:p>
        </w:tc>
        <w:tc>
          <w:tcPr>
            <w:tcW w:w="3512" w:type="pct"/>
            <w:tcBorders>
              <w:bottom w:val="single" w:sz="4" w:space="0" w:color="auto"/>
            </w:tcBorders>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sz w:val="22"/>
                <w:szCs w:val="22"/>
                <w:lang w:val="ru-RU"/>
              </w:rPr>
              <w:t>Машине, уређаји и опрема за наводњавање усева</w:t>
            </w:r>
          </w:p>
        </w:tc>
      </w:tr>
      <w:tr w:rsidR="001203C9" w:rsidRPr="003703FC" w:rsidTr="00355511">
        <w:trPr>
          <w:gridAfter w:val="1"/>
          <w:wAfter w:w="9" w:type="pct"/>
          <w:trHeight w:val="1903"/>
          <w:jc w:val="center"/>
        </w:trPr>
        <w:tc>
          <w:tcPr>
            <w:tcW w:w="701" w:type="pct"/>
            <w:tcBorders>
              <w:top w:val="single" w:sz="4" w:space="0" w:color="auto"/>
              <w:left w:val="single" w:sz="4" w:space="0" w:color="auto"/>
              <w:bottom w:val="nil"/>
              <w:right w:val="single" w:sz="4" w:space="0" w:color="auto"/>
            </w:tcBorders>
            <w:vAlign w:val="center"/>
          </w:tcPr>
          <w:p w:rsidR="001203C9" w:rsidRPr="00B86DE1" w:rsidRDefault="001203C9" w:rsidP="00355511">
            <w:pPr>
              <w:rPr>
                <w:lang w:val="sr-Cyrl-CS"/>
              </w:rPr>
            </w:pPr>
            <w:r w:rsidRPr="00B86DE1">
              <w:rPr>
                <w:lang w:val="sr-Cyrl-CS"/>
              </w:rPr>
              <w:t>Сектор</w:t>
            </w:r>
          </w:p>
          <w:p w:rsidR="001203C9" w:rsidRPr="00B86DE1" w:rsidRDefault="001203C9" w:rsidP="00355511">
            <w:r w:rsidRPr="00B86DE1">
              <w:rPr>
                <w:lang w:val="sr-Cyrl-CS"/>
              </w:rPr>
              <w:t xml:space="preserve">Остали усеви( жи- тарице, ин- дустријско,  аромати-  чно и зачи-  нско биље и др.) </w:t>
            </w:r>
          </w:p>
        </w:tc>
        <w:tc>
          <w:tcPr>
            <w:tcW w:w="778" w:type="pct"/>
            <w:tcBorders>
              <w:top w:val="single" w:sz="4" w:space="0" w:color="auto"/>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101.5.1.</w:t>
            </w:r>
          </w:p>
        </w:tc>
        <w:tc>
          <w:tcPr>
            <w:tcW w:w="3512" w:type="pct"/>
            <w:tcBorders>
              <w:top w:val="single" w:sz="4" w:space="0" w:color="auto"/>
              <w:bottom w:val="single" w:sz="4" w:space="0" w:color="auto"/>
            </w:tcBorders>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sz w:val="22"/>
                <w:szCs w:val="22"/>
                <w:lang w:val="ru-RU"/>
              </w:rPr>
              <w:t>Машине за примарну обраду земљишта</w:t>
            </w:r>
          </w:p>
        </w:tc>
      </w:tr>
      <w:tr w:rsidR="001203C9" w:rsidRPr="003703FC" w:rsidTr="00355511">
        <w:trPr>
          <w:gridAfter w:val="1"/>
          <w:wAfter w:w="9" w:type="pct"/>
          <w:trHeight w:val="362"/>
          <w:jc w:val="center"/>
        </w:trPr>
        <w:tc>
          <w:tcPr>
            <w:tcW w:w="701" w:type="pct"/>
            <w:vMerge w:val="restart"/>
            <w:tcBorders>
              <w:top w:val="nil"/>
              <w:left w:val="single" w:sz="4" w:space="0" w:color="auto"/>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101.5.2.</w:t>
            </w:r>
          </w:p>
        </w:tc>
        <w:tc>
          <w:tcPr>
            <w:tcW w:w="3512" w:type="pct"/>
            <w:tcBorders>
              <w:bottom w:val="single" w:sz="4" w:space="0" w:color="auto"/>
            </w:tcBorders>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sz w:val="22"/>
                <w:szCs w:val="22"/>
                <w:lang w:val="ru-RU"/>
              </w:rPr>
              <w:t>Машине за допунску обраду земљишта</w:t>
            </w:r>
          </w:p>
        </w:tc>
      </w:tr>
      <w:tr w:rsidR="001203C9" w:rsidRPr="003703FC" w:rsidTr="00355511">
        <w:trPr>
          <w:gridAfter w:val="1"/>
          <w:wAfter w:w="9" w:type="pct"/>
          <w:trHeight w:val="362"/>
          <w:jc w:val="center"/>
        </w:trPr>
        <w:tc>
          <w:tcPr>
            <w:tcW w:w="701" w:type="pct"/>
            <w:vMerge/>
            <w:tcBorders>
              <w:left w:val="single" w:sz="4" w:space="0" w:color="auto"/>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101.5.3.</w:t>
            </w:r>
          </w:p>
        </w:tc>
        <w:tc>
          <w:tcPr>
            <w:tcW w:w="3512" w:type="pct"/>
            <w:tcBorders>
              <w:bottom w:val="single" w:sz="4" w:space="0" w:color="auto"/>
            </w:tcBorders>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sz w:val="22"/>
                <w:szCs w:val="22"/>
                <w:lang w:val="ru-RU"/>
              </w:rPr>
              <w:t>Машине за ђубрење земљишта</w:t>
            </w:r>
          </w:p>
        </w:tc>
      </w:tr>
      <w:tr w:rsidR="001203C9" w:rsidRPr="003703FC" w:rsidTr="00355511">
        <w:trPr>
          <w:gridAfter w:val="1"/>
          <w:wAfter w:w="9" w:type="pct"/>
          <w:trHeight w:val="362"/>
          <w:jc w:val="center"/>
        </w:trPr>
        <w:tc>
          <w:tcPr>
            <w:tcW w:w="701" w:type="pct"/>
            <w:vMerge/>
            <w:tcBorders>
              <w:left w:val="single" w:sz="4" w:space="0" w:color="auto"/>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101.5.4.</w:t>
            </w:r>
          </w:p>
        </w:tc>
        <w:tc>
          <w:tcPr>
            <w:tcW w:w="3512" w:type="pct"/>
            <w:tcBorders>
              <w:bottom w:val="single" w:sz="4" w:space="0" w:color="auto"/>
            </w:tcBorders>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sz w:val="22"/>
                <w:szCs w:val="22"/>
                <w:lang w:val="ru-RU"/>
              </w:rPr>
              <w:t>Машине за сетву</w:t>
            </w:r>
          </w:p>
        </w:tc>
      </w:tr>
      <w:tr w:rsidR="001203C9" w:rsidRPr="003703FC" w:rsidTr="00355511">
        <w:trPr>
          <w:gridAfter w:val="1"/>
          <w:wAfter w:w="9" w:type="pct"/>
          <w:trHeight w:val="362"/>
          <w:jc w:val="center"/>
        </w:trPr>
        <w:tc>
          <w:tcPr>
            <w:tcW w:w="701" w:type="pct"/>
            <w:vMerge/>
            <w:tcBorders>
              <w:left w:val="single" w:sz="4" w:space="0" w:color="auto"/>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101.5.5.</w:t>
            </w:r>
          </w:p>
        </w:tc>
        <w:tc>
          <w:tcPr>
            <w:tcW w:w="3512" w:type="pct"/>
            <w:tcBorders>
              <w:bottom w:val="single" w:sz="4" w:space="0" w:color="auto"/>
            </w:tcBorders>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sz w:val="22"/>
                <w:szCs w:val="22"/>
                <w:lang w:val="ru-RU"/>
              </w:rPr>
              <w:t>Машине за садњу</w:t>
            </w:r>
          </w:p>
        </w:tc>
      </w:tr>
      <w:tr w:rsidR="001203C9" w:rsidRPr="003703FC" w:rsidTr="00355511">
        <w:trPr>
          <w:gridAfter w:val="1"/>
          <w:wAfter w:w="9" w:type="pct"/>
          <w:trHeight w:val="362"/>
          <w:jc w:val="center"/>
        </w:trPr>
        <w:tc>
          <w:tcPr>
            <w:tcW w:w="701" w:type="pct"/>
            <w:vMerge/>
            <w:tcBorders>
              <w:left w:val="single" w:sz="4" w:space="0" w:color="auto"/>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101.5.6.</w:t>
            </w:r>
          </w:p>
        </w:tc>
        <w:tc>
          <w:tcPr>
            <w:tcW w:w="3512" w:type="pct"/>
            <w:tcBorders>
              <w:bottom w:val="single" w:sz="4" w:space="0" w:color="auto"/>
            </w:tcBorders>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sz w:val="22"/>
                <w:szCs w:val="22"/>
                <w:lang w:val="ru-RU"/>
              </w:rPr>
              <w:t>Машине за заштиту биља</w:t>
            </w:r>
          </w:p>
        </w:tc>
      </w:tr>
      <w:tr w:rsidR="001203C9" w:rsidRPr="003703FC" w:rsidTr="00355511">
        <w:trPr>
          <w:gridAfter w:val="1"/>
          <w:wAfter w:w="9" w:type="pct"/>
          <w:trHeight w:val="362"/>
          <w:jc w:val="center"/>
        </w:trPr>
        <w:tc>
          <w:tcPr>
            <w:tcW w:w="701" w:type="pct"/>
            <w:vMerge/>
            <w:tcBorders>
              <w:left w:val="single" w:sz="4" w:space="0" w:color="auto"/>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101.5.8.</w:t>
            </w:r>
          </w:p>
        </w:tc>
        <w:tc>
          <w:tcPr>
            <w:tcW w:w="3512" w:type="pct"/>
            <w:tcBorders>
              <w:bottom w:val="single" w:sz="4" w:space="0" w:color="auto"/>
            </w:tcBorders>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sz w:val="22"/>
                <w:szCs w:val="22"/>
                <w:lang w:val="ru-RU"/>
              </w:rPr>
              <w:t>Машине за транспорт</w:t>
            </w:r>
          </w:p>
        </w:tc>
      </w:tr>
      <w:tr w:rsidR="001203C9" w:rsidRPr="003703FC" w:rsidTr="00355511">
        <w:trPr>
          <w:gridAfter w:val="1"/>
          <w:wAfter w:w="9" w:type="pct"/>
          <w:trHeight w:val="362"/>
          <w:jc w:val="center"/>
        </w:trPr>
        <w:tc>
          <w:tcPr>
            <w:tcW w:w="701" w:type="pct"/>
            <w:vMerge/>
            <w:tcBorders>
              <w:left w:val="single" w:sz="4" w:space="0" w:color="auto"/>
              <w:bottom w:val="single" w:sz="4" w:space="0" w:color="auto"/>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101.5.10.</w:t>
            </w:r>
          </w:p>
        </w:tc>
        <w:tc>
          <w:tcPr>
            <w:tcW w:w="3512" w:type="pct"/>
            <w:tcBorders>
              <w:bottom w:val="single" w:sz="4" w:space="0" w:color="auto"/>
            </w:tcBorders>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sz w:val="22"/>
                <w:szCs w:val="22"/>
                <w:lang w:val="ru-RU"/>
              </w:rPr>
              <w:t>Машине и опрема за наводњавање усева</w:t>
            </w:r>
          </w:p>
        </w:tc>
      </w:tr>
      <w:tr w:rsidR="001203C9" w:rsidRPr="003703FC" w:rsidTr="00355511">
        <w:trPr>
          <w:gridAfter w:val="1"/>
          <w:wAfter w:w="9" w:type="pct"/>
          <w:trHeight w:val="362"/>
          <w:jc w:val="center"/>
        </w:trPr>
        <w:tc>
          <w:tcPr>
            <w:tcW w:w="701" w:type="pct"/>
            <w:vMerge w:val="restart"/>
            <w:tcBorders>
              <w:top w:val="nil"/>
              <w:left w:val="single" w:sz="4" w:space="0" w:color="auto"/>
              <w:right w:val="single" w:sz="4" w:space="0" w:color="auto"/>
            </w:tcBorders>
            <w:vAlign w:val="center"/>
          </w:tcPr>
          <w:p w:rsidR="001203C9" w:rsidRPr="00B86DE1" w:rsidRDefault="001203C9" w:rsidP="00355511">
            <w:r w:rsidRPr="00B86DE1">
              <w:t>Сектор пчеларство</w:t>
            </w:r>
          </w:p>
        </w:tc>
        <w:tc>
          <w:tcPr>
            <w:tcW w:w="778" w:type="pct"/>
            <w:tcBorders>
              <w:top w:val="single" w:sz="4" w:space="0" w:color="auto"/>
              <w:left w:val="single" w:sz="4" w:space="0" w:color="auto"/>
              <w:bottom w:val="single" w:sz="4" w:space="0" w:color="auto"/>
              <w:right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101.6.2.</w:t>
            </w:r>
          </w:p>
        </w:tc>
        <w:tc>
          <w:tcPr>
            <w:tcW w:w="3512" w:type="pct"/>
            <w:tcBorders>
              <w:top w:val="single" w:sz="4" w:space="0" w:color="auto"/>
              <w:left w:val="single" w:sz="4" w:space="0" w:color="auto"/>
              <w:bottom w:val="single" w:sz="4" w:space="0" w:color="auto"/>
              <w:right w:val="single" w:sz="4" w:space="0" w:color="auto"/>
            </w:tcBorders>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sz w:val="22"/>
                <w:szCs w:val="22"/>
                <w:lang w:val="ru-RU"/>
              </w:rPr>
              <w:t>Набавка опреме за пчеларство</w:t>
            </w:r>
          </w:p>
        </w:tc>
      </w:tr>
      <w:tr w:rsidR="001203C9" w:rsidRPr="003703FC" w:rsidTr="00355511">
        <w:trPr>
          <w:gridAfter w:val="1"/>
          <w:wAfter w:w="9" w:type="pct"/>
          <w:trHeight w:val="362"/>
          <w:jc w:val="center"/>
        </w:trPr>
        <w:tc>
          <w:tcPr>
            <w:tcW w:w="701" w:type="pct"/>
            <w:vMerge/>
            <w:tcBorders>
              <w:left w:val="single" w:sz="4" w:space="0" w:color="auto"/>
              <w:bottom w:val="single" w:sz="4" w:space="0" w:color="auto"/>
              <w:right w:val="single" w:sz="4" w:space="0" w:color="auto"/>
            </w:tcBorders>
            <w:vAlign w:val="center"/>
          </w:tcPr>
          <w:p w:rsidR="001203C9" w:rsidRPr="005E2A1C" w:rsidRDefault="001203C9" w:rsidP="00355511"/>
        </w:tc>
        <w:tc>
          <w:tcPr>
            <w:tcW w:w="778" w:type="pct"/>
            <w:tcBorders>
              <w:top w:val="single" w:sz="4" w:space="0" w:color="auto"/>
              <w:left w:val="single" w:sz="4" w:space="0" w:color="auto"/>
              <w:bottom w:val="single" w:sz="4" w:space="0" w:color="auto"/>
              <w:right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101.6.3.</w:t>
            </w:r>
          </w:p>
        </w:tc>
        <w:tc>
          <w:tcPr>
            <w:tcW w:w="3512" w:type="pct"/>
            <w:tcBorders>
              <w:top w:val="single" w:sz="4" w:space="0" w:color="auto"/>
              <w:left w:val="single" w:sz="4" w:space="0" w:color="auto"/>
              <w:bottom w:val="single" w:sz="4" w:space="0" w:color="auto"/>
              <w:right w:val="single" w:sz="4" w:space="0" w:color="auto"/>
            </w:tcBorders>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sz w:val="22"/>
                <w:szCs w:val="22"/>
                <w:lang w:val="ru-RU"/>
              </w:rPr>
              <w:t>Набавка возила и приколица за транспорт пчелињих друштава</w:t>
            </w:r>
          </w:p>
        </w:tc>
      </w:tr>
    </w:tbl>
    <w:p w:rsidR="004A16EC" w:rsidRDefault="004A16EC" w:rsidP="004A16EC">
      <w:pPr>
        <w:ind w:left="4320" w:firstLine="720"/>
        <w:rPr>
          <w:sz w:val="20"/>
          <w:szCs w:val="20"/>
          <w:lang w:val="sr-Cyrl-CS"/>
        </w:rPr>
      </w:pPr>
    </w:p>
    <w:p w:rsidR="009A7355" w:rsidRPr="00A11602" w:rsidRDefault="009A7355" w:rsidP="004A16EC">
      <w:pPr>
        <w:ind w:left="4320" w:firstLine="720"/>
        <w:rPr>
          <w:sz w:val="20"/>
          <w:szCs w:val="20"/>
          <w:lang w:val="sr-Cyrl-CS"/>
        </w:rPr>
      </w:pPr>
      <w:r w:rsidRPr="00A11602">
        <w:rPr>
          <w:sz w:val="20"/>
          <w:szCs w:val="20"/>
          <w:lang w:val="sr-Cyrl-CS"/>
        </w:rPr>
        <w:t>ЗАХТЕВ</w:t>
      </w:r>
    </w:p>
    <w:p w:rsidR="009A7355" w:rsidRPr="00A11602" w:rsidRDefault="009A7355" w:rsidP="009A7355">
      <w:pPr>
        <w:jc w:val="center"/>
        <w:rPr>
          <w:sz w:val="20"/>
          <w:szCs w:val="20"/>
          <w:lang w:val="sr-Cyrl-CS"/>
        </w:rPr>
      </w:pPr>
      <w:r w:rsidRPr="00A11602">
        <w:rPr>
          <w:sz w:val="20"/>
          <w:szCs w:val="20"/>
          <w:lang w:val="sr-Cyrl-CS"/>
        </w:rPr>
        <w:t>ЗА ОСТВАРИВАЊЕ ПОДСТИЦАЈА ЗА</w:t>
      </w:r>
      <w:r w:rsidRPr="00A11602">
        <w:rPr>
          <w:sz w:val="20"/>
          <w:szCs w:val="20"/>
        </w:rPr>
        <w:t xml:space="preserve"> ИНВЕСТИЦИЈЕ </w:t>
      </w:r>
      <w:r w:rsidRPr="00A11602">
        <w:rPr>
          <w:sz w:val="20"/>
          <w:szCs w:val="20"/>
          <w:lang w:val="sr-Cyrl-CS"/>
        </w:rPr>
        <w:t xml:space="preserve"> </w:t>
      </w:r>
      <w:r>
        <w:rPr>
          <w:sz w:val="20"/>
          <w:szCs w:val="20"/>
          <w:lang w:val="sr-Cyrl-CS"/>
        </w:rPr>
        <w:t>У ФИЗИЧКУ</w:t>
      </w:r>
      <w:r w:rsidRPr="00A11602">
        <w:rPr>
          <w:sz w:val="20"/>
          <w:szCs w:val="20"/>
          <w:lang w:val="sr-Cyrl-CS"/>
        </w:rPr>
        <w:t xml:space="preserve"> </w:t>
      </w:r>
      <w:r>
        <w:rPr>
          <w:sz w:val="20"/>
          <w:szCs w:val="20"/>
          <w:lang w:val="sr-Cyrl-CS"/>
        </w:rPr>
        <w:t>ИМОВИНУ</w:t>
      </w:r>
      <w:r w:rsidRPr="00A11602">
        <w:rPr>
          <w:sz w:val="20"/>
          <w:szCs w:val="20"/>
          <w:lang w:val="sr-Cyrl-CS"/>
        </w:rPr>
        <w:t xml:space="preserve"> </w:t>
      </w:r>
      <w:r w:rsidRPr="00A11602">
        <w:rPr>
          <w:sz w:val="20"/>
          <w:szCs w:val="20"/>
        </w:rPr>
        <w:t>ПОЉОПРИВРЕД</w:t>
      </w:r>
      <w:r w:rsidRPr="00A11602">
        <w:rPr>
          <w:sz w:val="20"/>
          <w:szCs w:val="20"/>
          <w:lang w:val="sr-Cyrl-CS"/>
        </w:rPr>
        <w:t xml:space="preserve">НИХ ГАЗДИНСТАВА </w:t>
      </w:r>
    </w:p>
    <w:p w:rsidR="009A7355" w:rsidRPr="00A11602" w:rsidRDefault="009A7355" w:rsidP="009A7355">
      <w:pPr>
        <w:rPr>
          <w:sz w:val="20"/>
          <w:szCs w:val="20"/>
          <w:lang w:val="sr-Cyrl-CS"/>
        </w:rPr>
      </w:pPr>
      <w:r w:rsidRPr="00A11602">
        <w:rPr>
          <w:sz w:val="20"/>
          <w:szCs w:val="20"/>
          <w:lang w:val="sr-Cyrl-CS"/>
        </w:rPr>
        <w:t xml:space="preserve">* Образац попунити читко-штампаним словима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88"/>
      </w:tblGrid>
      <w:tr w:rsidR="009A7355" w:rsidRPr="00A11602" w:rsidTr="00381FC6">
        <w:tc>
          <w:tcPr>
            <w:tcW w:w="10188"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sz w:val="20"/>
                <w:szCs w:val="20"/>
                <w:highlight w:val="lightGray"/>
                <w:lang w:val="sr-Cyrl-CS"/>
              </w:rPr>
            </w:pPr>
            <w:r w:rsidRPr="00A11602">
              <w:rPr>
                <w:sz w:val="20"/>
                <w:szCs w:val="20"/>
                <w:highlight w:val="lightGray"/>
              </w:rPr>
              <w:t xml:space="preserve">I. </w:t>
            </w:r>
            <w:r w:rsidRPr="00A11602">
              <w:rPr>
                <w:sz w:val="20"/>
                <w:szCs w:val="20"/>
                <w:highlight w:val="lightGray"/>
                <w:lang w:val="sr-Cyrl-CS"/>
              </w:rPr>
              <w:t>Основни подаци</w:t>
            </w:r>
          </w:p>
        </w:tc>
      </w:tr>
    </w:tbl>
    <w:p w:rsidR="009A7355" w:rsidRPr="00A11602" w:rsidRDefault="009A7355" w:rsidP="009A7355">
      <w:pPr>
        <w:jc w:val="center"/>
        <w:rPr>
          <w:sz w:val="20"/>
          <w:szCs w:val="20"/>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7"/>
        <w:gridCol w:w="1717"/>
        <w:gridCol w:w="473"/>
        <w:gridCol w:w="797"/>
        <w:gridCol w:w="1564"/>
      </w:tblGrid>
      <w:tr w:rsidR="009A7355" w:rsidRPr="00A11602" w:rsidTr="00381FC6">
        <w:tc>
          <w:tcPr>
            <w:tcW w:w="5637"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rPr>
                <w:sz w:val="20"/>
                <w:szCs w:val="20"/>
                <w:lang w:val="sr-Cyrl-CS"/>
              </w:rPr>
            </w:pPr>
            <w:r w:rsidRPr="00A11602">
              <w:rPr>
                <w:sz w:val="20"/>
                <w:szCs w:val="20"/>
                <w:lang w:val="sr-Cyrl-CS"/>
              </w:rPr>
              <w:t>Име и презиме носиоца пољопривредног газдинства</w:t>
            </w:r>
          </w:p>
        </w:tc>
        <w:tc>
          <w:tcPr>
            <w:tcW w:w="4551" w:type="dxa"/>
            <w:gridSpan w:val="4"/>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sz w:val="20"/>
                <w:szCs w:val="20"/>
                <w:lang w:val="sr-Cyrl-CS"/>
              </w:rPr>
            </w:pPr>
          </w:p>
        </w:tc>
      </w:tr>
      <w:tr w:rsidR="009A7355" w:rsidRPr="00A11602" w:rsidTr="00381FC6">
        <w:tc>
          <w:tcPr>
            <w:tcW w:w="5637"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rPr>
                <w:sz w:val="20"/>
                <w:szCs w:val="20"/>
                <w:lang w:val="sr-Cyrl-CS"/>
              </w:rPr>
            </w:pPr>
            <w:r w:rsidRPr="00A11602">
              <w:rPr>
                <w:sz w:val="20"/>
                <w:szCs w:val="20"/>
                <w:lang w:val="sr-Cyrl-CS"/>
              </w:rPr>
              <w:t>ЈМБГ/матични број</w:t>
            </w:r>
          </w:p>
        </w:tc>
        <w:tc>
          <w:tcPr>
            <w:tcW w:w="4551" w:type="dxa"/>
            <w:gridSpan w:val="4"/>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b/>
                <w:sz w:val="20"/>
                <w:szCs w:val="20"/>
                <w:lang w:val="sr-Cyrl-CS"/>
              </w:rPr>
            </w:pPr>
          </w:p>
        </w:tc>
      </w:tr>
      <w:tr w:rsidR="009A7355" w:rsidRPr="00A11602" w:rsidTr="00381FC6">
        <w:tc>
          <w:tcPr>
            <w:tcW w:w="5637"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rPr>
                <w:sz w:val="20"/>
                <w:szCs w:val="20"/>
                <w:lang w:val="sr-Cyrl-CS"/>
              </w:rPr>
            </w:pPr>
            <w:r w:rsidRPr="00A11602">
              <w:rPr>
                <w:sz w:val="20"/>
                <w:szCs w:val="20"/>
                <w:lang w:val="sr-Cyrl-CS"/>
              </w:rPr>
              <w:t>Адреса (место, улица, број)</w:t>
            </w:r>
          </w:p>
        </w:tc>
        <w:tc>
          <w:tcPr>
            <w:tcW w:w="4551" w:type="dxa"/>
            <w:gridSpan w:val="4"/>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b/>
                <w:sz w:val="20"/>
                <w:szCs w:val="20"/>
                <w:lang w:val="sr-Cyrl-CS"/>
              </w:rPr>
            </w:pPr>
          </w:p>
        </w:tc>
      </w:tr>
      <w:tr w:rsidR="009A7355" w:rsidRPr="00A11602" w:rsidTr="00381FC6">
        <w:tc>
          <w:tcPr>
            <w:tcW w:w="5637"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rPr>
                <w:sz w:val="20"/>
                <w:szCs w:val="20"/>
                <w:lang w:val="sr-Cyrl-CS"/>
              </w:rPr>
            </w:pPr>
            <w:r w:rsidRPr="00A11602">
              <w:rPr>
                <w:sz w:val="20"/>
                <w:szCs w:val="20"/>
                <w:lang w:val="sr-Cyrl-CS"/>
              </w:rPr>
              <w:t xml:space="preserve">Број телефона </w:t>
            </w:r>
          </w:p>
        </w:tc>
        <w:tc>
          <w:tcPr>
            <w:tcW w:w="4551" w:type="dxa"/>
            <w:gridSpan w:val="4"/>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b/>
                <w:sz w:val="20"/>
                <w:szCs w:val="20"/>
                <w:lang w:val="sr-Cyrl-CS"/>
              </w:rPr>
            </w:pPr>
          </w:p>
        </w:tc>
      </w:tr>
      <w:tr w:rsidR="009A7355" w:rsidRPr="00A11602" w:rsidTr="00381FC6">
        <w:tc>
          <w:tcPr>
            <w:tcW w:w="5637"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rPr>
                <w:sz w:val="20"/>
                <w:szCs w:val="20"/>
                <w:lang w:val="sr-Cyrl-CS"/>
              </w:rPr>
            </w:pPr>
            <w:r w:rsidRPr="00A11602">
              <w:rPr>
                <w:sz w:val="20"/>
                <w:szCs w:val="20"/>
                <w:lang w:val="sr-Cyrl-CS"/>
              </w:rPr>
              <w:t>Број пољопривредног газдинства (БПГ)</w:t>
            </w:r>
          </w:p>
        </w:tc>
        <w:tc>
          <w:tcPr>
            <w:tcW w:w="4551" w:type="dxa"/>
            <w:gridSpan w:val="4"/>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b/>
                <w:sz w:val="20"/>
                <w:szCs w:val="20"/>
                <w:lang w:val="sr-Cyrl-CS"/>
              </w:rPr>
            </w:pPr>
          </w:p>
        </w:tc>
      </w:tr>
      <w:tr w:rsidR="009A7355" w:rsidRPr="00A11602" w:rsidTr="00381FC6">
        <w:tc>
          <w:tcPr>
            <w:tcW w:w="5637" w:type="dxa"/>
            <w:tcBorders>
              <w:top w:val="single" w:sz="4" w:space="0" w:color="auto"/>
              <w:left w:val="single" w:sz="4" w:space="0" w:color="auto"/>
              <w:bottom w:val="single" w:sz="4" w:space="0" w:color="auto"/>
              <w:right w:val="single" w:sz="4" w:space="0" w:color="auto"/>
            </w:tcBorders>
          </w:tcPr>
          <w:p w:rsidR="009A7355" w:rsidRPr="00A11602" w:rsidRDefault="001203C9" w:rsidP="00381FC6">
            <w:pPr>
              <w:rPr>
                <w:sz w:val="20"/>
                <w:szCs w:val="20"/>
                <w:lang w:val="sr-Cyrl-CS"/>
              </w:rPr>
            </w:pPr>
            <w:r>
              <w:rPr>
                <w:sz w:val="20"/>
                <w:szCs w:val="20"/>
                <w:lang w:val="sr-Cyrl-CS"/>
              </w:rPr>
              <w:t>Носилац газ</w:t>
            </w:r>
            <w:r w:rsidR="009A7355">
              <w:rPr>
                <w:sz w:val="20"/>
                <w:szCs w:val="20"/>
                <w:lang w:val="sr-Cyrl-CS"/>
              </w:rPr>
              <w:t xml:space="preserve">динства плаћа ПИО преко пољопривреде </w:t>
            </w:r>
            <w:r w:rsidR="009A7355" w:rsidRPr="00BB5C08">
              <w:rPr>
                <w:sz w:val="16"/>
                <w:szCs w:val="16"/>
                <w:lang w:val="sr-Cyrl-CS"/>
              </w:rPr>
              <w:t>(заокружи)</w:t>
            </w:r>
          </w:p>
        </w:tc>
        <w:tc>
          <w:tcPr>
            <w:tcW w:w="1717"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lang w:val="sr-Cyrl-CS"/>
              </w:rPr>
            </w:pPr>
            <w:r>
              <w:rPr>
                <w:lang w:val="sr-Cyrl-CS"/>
              </w:rPr>
              <w:t>ДА</w:t>
            </w:r>
          </w:p>
        </w:tc>
        <w:tc>
          <w:tcPr>
            <w:tcW w:w="1270" w:type="dxa"/>
            <w:gridSpan w:val="2"/>
            <w:tcBorders>
              <w:top w:val="single" w:sz="4" w:space="0" w:color="auto"/>
              <w:left w:val="single" w:sz="4" w:space="0" w:color="auto"/>
              <w:bottom w:val="single" w:sz="4" w:space="0" w:color="auto"/>
              <w:right w:val="single" w:sz="4" w:space="0" w:color="auto"/>
            </w:tcBorders>
          </w:tcPr>
          <w:p w:rsidR="009A7355" w:rsidRPr="00A11602" w:rsidRDefault="009A7355" w:rsidP="00381FC6">
            <w:pPr>
              <w:rPr>
                <w:lang w:val="sr-Cyrl-CS"/>
              </w:rPr>
            </w:pPr>
            <w:r>
              <w:rPr>
                <w:lang w:val="sr-Cyrl-CS"/>
              </w:rPr>
              <w:t xml:space="preserve">    НЕ</w:t>
            </w:r>
          </w:p>
        </w:tc>
        <w:tc>
          <w:tcPr>
            <w:tcW w:w="1564"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rPr>
                <w:lang w:val="sr-Cyrl-CS"/>
              </w:rPr>
            </w:pPr>
            <w:r>
              <w:rPr>
                <w:lang w:val="sr-Cyrl-CS"/>
              </w:rPr>
              <w:t>пензионер</w:t>
            </w:r>
          </w:p>
        </w:tc>
      </w:tr>
      <w:tr w:rsidR="00BF6659" w:rsidRPr="00A11602" w:rsidTr="00381FC6">
        <w:tc>
          <w:tcPr>
            <w:tcW w:w="5637" w:type="dxa"/>
            <w:tcBorders>
              <w:top w:val="single" w:sz="4" w:space="0" w:color="auto"/>
              <w:left w:val="single" w:sz="4" w:space="0" w:color="auto"/>
              <w:bottom w:val="single" w:sz="4" w:space="0" w:color="auto"/>
              <w:right w:val="single" w:sz="4" w:space="0" w:color="auto"/>
            </w:tcBorders>
          </w:tcPr>
          <w:p w:rsidR="00BF6659" w:rsidRPr="00A11602" w:rsidRDefault="00BF6659" w:rsidP="00BF6659">
            <w:pPr>
              <w:rPr>
                <w:sz w:val="20"/>
                <w:szCs w:val="20"/>
                <w:lang w:val="sr-Cyrl-CS"/>
              </w:rPr>
            </w:pPr>
            <w:r>
              <w:rPr>
                <w:sz w:val="20"/>
                <w:szCs w:val="20"/>
                <w:lang w:val="sr-Cyrl-CS"/>
              </w:rPr>
              <w:t xml:space="preserve">Носилац газдинства плаћасоцијално и здравствено осигурање         преко пољопривреде </w:t>
            </w:r>
            <w:r w:rsidRPr="00BB5C08">
              <w:rPr>
                <w:sz w:val="16"/>
                <w:szCs w:val="16"/>
                <w:lang w:val="sr-Cyrl-CS"/>
              </w:rPr>
              <w:t>(заокружи)</w:t>
            </w:r>
          </w:p>
        </w:tc>
        <w:tc>
          <w:tcPr>
            <w:tcW w:w="1717" w:type="dxa"/>
            <w:tcBorders>
              <w:top w:val="single" w:sz="4" w:space="0" w:color="auto"/>
              <w:left w:val="single" w:sz="4" w:space="0" w:color="auto"/>
              <w:bottom w:val="single" w:sz="4" w:space="0" w:color="auto"/>
              <w:right w:val="single" w:sz="4" w:space="0" w:color="auto"/>
            </w:tcBorders>
          </w:tcPr>
          <w:p w:rsidR="00BF6659" w:rsidRPr="00A11602" w:rsidRDefault="00BF6659" w:rsidP="00381FC6">
            <w:pPr>
              <w:jc w:val="center"/>
              <w:rPr>
                <w:lang w:val="sr-Cyrl-CS"/>
              </w:rPr>
            </w:pPr>
            <w:r>
              <w:rPr>
                <w:lang w:val="sr-Cyrl-CS"/>
              </w:rPr>
              <w:t>ДА</w:t>
            </w:r>
          </w:p>
        </w:tc>
        <w:tc>
          <w:tcPr>
            <w:tcW w:w="1270" w:type="dxa"/>
            <w:gridSpan w:val="2"/>
            <w:tcBorders>
              <w:top w:val="single" w:sz="4" w:space="0" w:color="auto"/>
              <w:left w:val="single" w:sz="4" w:space="0" w:color="auto"/>
              <w:bottom w:val="single" w:sz="4" w:space="0" w:color="auto"/>
              <w:right w:val="single" w:sz="4" w:space="0" w:color="auto"/>
            </w:tcBorders>
          </w:tcPr>
          <w:p w:rsidR="00BF6659" w:rsidRPr="00A11602" w:rsidRDefault="00BF6659" w:rsidP="00381FC6">
            <w:pPr>
              <w:rPr>
                <w:lang w:val="sr-Cyrl-CS"/>
              </w:rPr>
            </w:pPr>
            <w:r>
              <w:rPr>
                <w:lang w:val="sr-Cyrl-CS"/>
              </w:rPr>
              <w:t xml:space="preserve">    НЕ</w:t>
            </w:r>
          </w:p>
        </w:tc>
        <w:tc>
          <w:tcPr>
            <w:tcW w:w="1564" w:type="dxa"/>
            <w:tcBorders>
              <w:top w:val="single" w:sz="4" w:space="0" w:color="auto"/>
              <w:left w:val="single" w:sz="4" w:space="0" w:color="auto"/>
              <w:bottom w:val="single" w:sz="4" w:space="0" w:color="auto"/>
              <w:right w:val="single" w:sz="4" w:space="0" w:color="auto"/>
            </w:tcBorders>
          </w:tcPr>
          <w:p w:rsidR="00BF6659" w:rsidRPr="00A11602" w:rsidRDefault="00BF6659" w:rsidP="00381FC6">
            <w:pPr>
              <w:rPr>
                <w:lang w:val="sr-Cyrl-CS"/>
              </w:rPr>
            </w:pPr>
            <w:r>
              <w:rPr>
                <w:lang w:val="sr-Cyrl-CS"/>
              </w:rPr>
              <w:t>пензионер</w:t>
            </w:r>
          </w:p>
        </w:tc>
      </w:tr>
      <w:tr w:rsidR="00BF6659" w:rsidRPr="00A11602" w:rsidTr="00381FC6">
        <w:tc>
          <w:tcPr>
            <w:tcW w:w="5637" w:type="dxa"/>
            <w:tcBorders>
              <w:top w:val="single" w:sz="4" w:space="0" w:color="auto"/>
              <w:left w:val="single" w:sz="4" w:space="0" w:color="auto"/>
              <w:bottom w:val="single" w:sz="4" w:space="0" w:color="auto"/>
              <w:right w:val="single" w:sz="4" w:space="0" w:color="auto"/>
            </w:tcBorders>
          </w:tcPr>
          <w:p w:rsidR="00BF6659" w:rsidRPr="00A11602" w:rsidRDefault="00BF6659" w:rsidP="00381FC6">
            <w:pPr>
              <w:rPr>
                <w:sz w:val="20"/>
                <w:szCs w:val="20"/>
                <w:lang w:val="sr-Cyrl-CS"/>
              </w:rPr>
            </w:pPr>
            <w:r w:rsidRPr="00A11602">
              <w:rPr>
                <w:sz w:val="20"/>
                <w:szCs w:val="20"/>
                <w:lang w:val="sr-Cyrl-CS"/>
              </w:rPr>
              <w:t xml:space="preserve">Шифра инвестиције из горње табеле </w:t>
            </w:r>
          </w:p>
        </w:tc>
        <w:tc>
          <w:tcPr>
            <w:tcW w:w="4551" w:type="dxa"/>
            <w:gridSpan w:val="4"/>
            <w:tcBorders>
              <w:top w:val="single" w:sz="4" w:space="0" w:color="auto"/>
              <w:left w:val="single" w:sz="4" w:space="0" w:color="auto"/>
              <w:bottom w:val="single" w:sz="4" w:space="0" w:color="auto"/>
              <w:right w:val="single" w:sz="4" w:space="0" w:color="auto"/>
            </w:tcBorders>
          </w:tcPr>
          <w:p w:rsidR="00BF6659" w:rsidRPr="00A11602" w:rsidRDefault="00BF6659" w:rsidP="00381FC6">
            <w:pPr>
              <w:jc w:val="center"/>
              <w:rPr>
                <w:b/>
                <w:sz w:val="20"/>
                <w:szCs w:val="20"/>
                <w:lang w:val="sr-Cyrl-CS"/>
              </w:rPr>
            </w:pPr>
          </w:p>
        </w:tc>
      </w:tr>
      <w:tr w:rsidR="00BF6659" w:rsidRPr="00A11602" w:rsidTr="003A5E2F">
        <w:tc>
          <w:tcPr>
            <w:tcW w:w="5637" w:type="dxa"/>
            <w:tcBorders>
              <w:top w:val="single" w:sz="4" w:space="0" w:color="auto"/>
              <w:left w:val="single" w:sz="4" w:space="0" w:color="auto"/>
              <w:bottom w:val="single" w:sz="4" w:space="0" w:color="auto"/>
              <w:right w:val="single" w:sz="4" w:space="0" w:color="auto"/>
            </w:tcBorders>
          </w:tcPr>
          <w:p w:rsidR="00BF6659" w:rsidRPr="00A11602" w:rsidRDefault="00BF6659" w:rsidP="00381FC6">
            <w:pPr>
              <w:rPr>
                <w:sz w:val="20"/>
                <w:szCs w:val="20"/>
                <w:lang w:val="sr-Cyrl-CS"/>
              </w:rPr>
            </w:pPr>
            <w:r w:rsidRPr="00A11602">
              <w:rPr>
                <w:sz w:val="20"/>
                <w:szCs w:val="20"/>
                <w:lang w:val="sr-Cyrl-CS"/>
              </w:rPr>
              <w:t xml:space="preserve">Врста инвестиције </w:t>
            </w:r>
          </w:p>
        </w:tc>
        <w:tc>
          <w:tcPr>
            <w:tcW w:w="4551" w:type="dxa"/>
            <w:gridSpan w:val="4"/>
            <w:tcBorders>
              <w:top w:val="single" w:sz="4" w:space="0" w:color="auto"/>
              <w:left w:val="single" w:sz="4" w:space="0" w:color="auto"/>
              <w:bottom w:val="single" w:sz="4" w:space="0" w:color="auto"/>
              <w:right w:val="single" w:sz="4" w:space="0" w:color="auto"/>
            </w:tcBorders>
          </w:tcPr>
          <w:p w:rsidR="00BF6659" w:rsidRPr="00A11602" w:rsidRDefault="00BF6659" w:rsidP="00381FC6">
            <w:pPr>
              <w:jc w:val="center"/>
              <w:rPr>
                <w:b/>
                <w:sz w:val="20"/>
                <w:szCs w:val="20"/>
                <w:lang w:val="sr-Cyrl-CS"/>
              </w:rPr>
            </w:pPr>
          </w:p>
        </w:tc>
      </w:tr>
      <w:tr w:rsidR="006B47FA" w:rsidRPr="00A11602" w:rsidTr="003A5E2F">
        <w:tc>
          <w:tcPr>
            <w:tcW w:w="5637" w:type="dxa"/>
            <w:tcBorders>
              <w:top w:val="single" w:sz="4" w:space="0" w:color="auto"/>
              <w:left w:val="single" w:sz="4" w:space="0" w:color="auto"/>
              <w:bottom w:val="single" w:sz="4" w:space="0" w:color="auto"/>
              <w:right w:val="single" w:sz="4" w:space="0" w:color="auto"/>
            </w:tcBorders>
          </w:tcPr>
          <w:p w:rsidR="006B47FA" w:rsidRPr="006B47FA" w:rsidRDefault="006B47FA" w:rsidP="006B47FA">
            <w:pPr>
              <w:rPr>
                <w:sz w:val="18"/>
                <w:szCs w:val="18"/>
                <w:lang w:val="sr-Cyrl-CS"/>
              </w:rPr>
            </w:pPr>
            <w:r w:rsidRPr="006B47FA">
              <w:rPr>
                <w:sz w:val="18"/>
                <w:szCs w:val="18"/>
                <w:lang w:val="sr-Cyrl-CS"/>
              </w:rPr>
              <w:t xml:space="preserve">Вредност инвестиције-износ у динарима са и без  пдв-а по </w:t>
            </w:r>
            <w:r w:rsidRPr="006B47FA">
              <w:rPr>
                <w:sz w:val="16"/>
                <w:szCs w:val="16"/>
                <w:lang w:val="sr-Cyrl-CS"/>
              </w:rPr>
              <w:t>предрачуну</w:t>
            </w:r>
          </w:p>
        </w:tc>
        <w:tc>
          <w:tcPr>
            <w:tcW w:w="2190" w:type="dxa"/>
            <w:gridSpan w:val="2"/>
            <w:tcBorders>
              <w:top w:val="single" w:sz="4" w:space="0" w:color="auto"/>
              <w:left w:val="single" w:sz="4" w:space="0" w:color="auto"/>
              <w:bottom w:val="single" w:sz="4" w:space="0" w:color="auto"/>
              <w:right w:val="single" w:sz="4" w:space="0" w:color="auto"/>
            </w:tcBorders>
          </w:tcPr>
          <w:p w:rsidR="006B47FA" w:rsidRPr="00A11602" w:rsidRDefault="006B47FA" w:rsidP="00381FC6">
            <w:pPr>
              <w:jc w:val="center"/>
              <w:rPr>
                <w:b/>
                <w:sz w:val="20"/>
                <w:szCs w:val="20"/>
                <w:lang w:val="sr-Cyrl-CS"/>
              </w:rPr>
            </w:pPr>
          </w:p>
        </w:tc>
        <w:tc>
          <w:tcPr>
            <w:tcW w:w="2361" w:type="dxa"/>
            <w:gridSpan w:val="2"/>
            <w:tcBorders>
              <w:top w:val="single" w:sz="4" w:space="0" w:color="auto"/>
              <w:left w:val="single" w:sz="4" w:space="0" w:color="auto"/>
              <w:bottom w:val="single" w:sz="4" w:space="0" w:color="auto"/>
              <w:right w:val="single" w:sz="4" w:space="0" w:color="auto"/>
            </w:tcBorders>
          </w:tcPr>
          <w:p w:rsidR="006B47FA" w:rsidRPr="00A11602" w:rsidRDefault="006B47FA" w:rsidP="00381FC6">
            <w:pPr>
              <w:jc w:val="center"/>
              <w:rPr>
                <w:b/>
                <w:sz w:val="20"/>
                <w:szCs w:val="20"/>
                <w:lang w:val="sr-Cyrl-CS"/>
              </w:rPr>
            </w:pPr>
          </w:p>
        </w:tc>
      </w:tr>
      <w:tr w:rsidR="006B47FA" w:rsidRPr="00A11602" w:rsidTr="003A5E2F">
        <w:tc>
          <w:tcPr>
            <w:tcW w:w="5637" w:type="dxa"/>
            <w:tcBorders>
              <w:top w:val="single" w:sz="4" w:space="0" w:color="auto"/>
              <w:left w:val="single" w:sz="4" w:space="0" w:color="auto"/>
              <w:bottom w:val="single" w:sz="4" w:space="0" w:color="auto"/>
              <w:right w:val="single" w:sz="4" w:space="0" w:color="auto"/>
            </w:tcBorders>
          </w:tcPr>
          <w:p w:rsidR="006B47FA" w:rsidRPr="006B47FA" w:rsidRDefault="006B47FA" w:rsidP="00150B10">
            <w:pPr>
              <w:rPr>
                <w:sz w:val="18"/>
                <w:szCs w:val="18"/>
                <w:lang w:val="sr-Cyrl-CS"/>
              </w:rPr>
            </w:pPr>
            <w:r w:rsidRPr="006B47FA">
              <w:rPr>
                <w:sz w:val="18"/>
                <w:szCs w:val="18"/>
                <w:lang w:val="sr-Cyrl-CS"/>
              </w:rPr>
              <w:t>Вредност инвестиције-износ у динарима са и без  пдв-а по рачуну</w:t>
            </w:r>
          </w:p>
        </w:tc>
        <w:tc>
          <w:tcPr>
            <w:tcW w:w="2190" w:type="dxa"/>
            <w:gridSpan w:val="2"/>
            <w:tcBorders>
              <w:top w:val="single" w:sz="4" w:space="0" w:color="auto"/>
              <w:left w:val="single" w:sz="4" w:space="0" w:color="auto"/>
              <w:bottom w:val="single" w:sz="4" w:space="0" w:color="auto"/>
              <w:right w:val="single" w:sz="4" w:space="0" w:color="auto"/>
            </w:tcBorders>
          </w:tcPr>
          <w:p w:rsidR="006B47FA" w:rsidRPr="00A11602" w:rsidRDefault="006B47FA" w:rsidP="00381FC6">
            <w:pPr>
              <w:jc w:val="center"/>
              <w:rPr>
                <w:b/>
                <w:sz w:val="20"/>
                <w:szCs w:val="20"/>
                <w:lang w:val="sr-Cyrl-CS"/>
              </w:rPr>
            </w:pPr>
          </w:p>
        </w:tc>
        <w:tc>
          <w:tcPr>
            <w:tcW w:w="2361" w:type="dxa"/>
            <w:gridSpan w:val="2"/>
            <w:tcBorders>
              <w:top w:val="single" w:sz="4" w:space="0" w:color="auto"/>
              <w:left w:val="single" w:sz="4" w:space="0" w:color="auto"/>
              <w:bottom w:val="single" w:sz="4" w:space="0" w:color="auto"/>
              <w:right w:val="single" w:sz="4" w:space="0" w:color="auto"/>
            </w:tcBorders>
          </w:tcPr>
          <w:p w:rsidR="006B47FA" w:rsidRPr="00A11602" w:rsidRDefault="006B47FA" w:rsidP="00381FC6">
            <w:pPr>
              <w:jc w:val="center"/>
              <w:rPr>
                <w:b/>
                <w:sz w:val="20"/>
                <w:szCs w:val="20"/>
                <w:lang w:val="sr-Cyrl-CS"/>
              </w:rPr>
            </w:pPr>
          </w:p>
        </w:tc>
      </w:tr>
    </w:tbl>
    <w:p w:rsidR="009A7355" w:rsidRPr="00A11602" w:rsidRDefault="009A7355" w:rsidP="009A7355">
      <w:pPr>
        <w:rPr>
          <w:b/>
          <w:sz w:val="20"/>
          <w:szCs w:val="20"/>
          <w:lang w:val="sr-Cyrl-CS"/>
        </w:rPr>
      </w:pPr>
    </w:p>
    <w:p w:rsidR="009A7355" w:rsidRPr="00593DB1" w:rsidRDefault="009A7355" w:rsidP="009A7355">
      <w:pPr>
        <w:ind w:firstLine="709"/>
        <w:jc w:val="both"/>
        <w:rPr>
          <w:lang w:val="sr-Cyrl-CS"/>
        </w:rPr>
      </w:pPr>
      <w:r w:rsidRPr="00593DB1">
        <w:rPr>
          <w:lang w:val="sr-Cyrl-CS"/>
        </w:rPr>
        <w:t xml:space="preserve">Напомена: </w:t>
      </w:r>
    </w:p>
    <w:p w:rsidR="009A7355" w:rsidRDefault="009A7355" w:rsidP="009A7355">
      <w:pPr>
        <w:shd w:val="clear" w:color="auto" w:fill="FFFFFF"/>
        <w:ind w:firstLine="709"/>
        <w:jc w:val="both"/>
      </w:pPr>
      <w:r w:rsidRPr="00F96490">
        <w:rPr>
          <w:lang w:val="sr-Cyrl-CS"/>
        </w:rPr>
        <w:t xml:space="preserve">Постоји комплементарност мере-инвестиције у физичку имовину са </w:t>
      </w:r>
      <w:r w:rsidR="00381FC6">
        <w:rPr>
          <w:lang w:val="sr-Cyrl-CS"/>
        </w:rPr>
        <w:t>важећом Уредбом о расподели подстицаја  у пољопривреди и руралном развоју, важећим правилницима Министарства пољопривреде, шумарства и водопривреде, Ипард програмом и иста ће бити регулисана издавањем потврде  прописане наведеним подзаконским актима, што даље значи да корисник подстицаја који добије потврду од Општинске управе Крупањ, неће моћи да користи подстицаје код Општинске управе по истом основу у складу са овим програмом, без обзира да ли су му додељена средства министарства или средства по Ипард програму.</w:t>
      </w:r>
      <w:r>
        <w:rPr>
          <w:lang w:val="sr-Cyrl-CS"/>
        </w:rPr>
        <w:tab/>
      </w:r>
    </w:p>
    <w:p w:rsidR="00541219" w:rsidRPr="00CC68BE" w:rsidRDefault="00CC68BE" w:rsidP="009A7355">
      <w:pPr>
        <w:ind w:firstLine="709"/>
        <w:jc w:val="both"/>
        <w:rPr>
          <w:lang w:val="sr-Cyrl-CS"/>
        </w:rPr>
      </w:pPr>
      <w:r w:rsidRPr="00CC68BE">
        <w:rPr>
          <w:lang w:val="sr-Cyrl-CS"/>
        </w:rPr>
        <w:t>Ј</w:t>
      </w:r>
      <w:r w:rsidR="001203C9" w:rsidRPr="00CC68BE">
        <w:rPr>
          <w:lang w:val="sr-Cyrl-CS"/>
        </w:rPr>
        <w:t>едан исти корисник може остварити подстицаје за мере директних плаћања и меру инвестиције у физичку имовину пољопривредних газдинстава (за више подстицаја) у оквиру исте шифре инвестиције</w:t>
      </w:r>
      <w:r w:rsidR="001203C9" w:rsidRPr="00CC68BE">
        <w:rPr>
          <w:rFonts w:ascii="Calibri" w:hAnsi="Calibri"/>
          <w:lang w:val="sr-Cyrl-CS"/>
        </w:rPr>
        <w:t xml:space="preserve"> </w:t>
      </w:r>
      <w:r w:rsidR="001203C9" w:rsidRPr="00CC68BE">
        <w:rPr>
          <w:lang w:val="sr-Cyrl-CS"/>
        </w:rPr>
        <w:t>(осим за сектор воће, грожђе, поврће и цвеће и то само за шифре: 101.4.1., 101.4.3., 101.4.8.</w:t>
      </w:r>
      <w:r w:rsidR="001203C9" w:rsidRPr="00CC68BE">
        <w:rPr>
          <w:rFonts w:ascii="Calibri" w:hAnsi="Calibri"/>
          <w:lang w:val="sr-Cyrl-CS"/>
        </w:rPr>
        <w:t>-фолија за јагоду</w:t>
      </w:r>
      <w:r w:rsidR="001203C9" w:rsidRPr="00CC68BE">
        <w:rPr>
          <w:lang w:val="sr-Cyrl-CS"/>
        </w:rPr>
        <w:t xml:space="preserve"> и 101.4.28., где један корисник може остварити више подстицаја</w:t>
      </w:r>
      <w:r w:rsidR="00CE0897">
        <w:rPr>
          <w:lang w:val="sr-Cyrl-CS"/>
        </w:rPr>
        <w:t xml:space="preserve"> </w:t>
      </w:r>
      <w:r w:rsidR="001203C9" w:rsidRPr="00CC68BE">
        <w:rPr>
          <w:lang w:val="sr-Cyrl-CS"/>
        </w:rPr>
        <w:t xml:space="preserve">или за меру подршка младима у руралним подручјима за више инвестиција у оквиру једног сектора, </w:t>
      </w:r>
      <w:r w:rsidR="00E51AC4" w:rsidRPr="00CC68BE">
        <w:rPr>
          <w:lang w:val="sr-Cyrl-CS"/>
        </w:rPr>
        <w:t xml:space="preserve"> под условом да  је предмет инвестиције за набавку опреме</w:t>
      </w:r>
      <w:r w:rsidR="00252B1F">
        <w:rPr>
          <w:lang w:val="sr-Cyrl-CS"/>
        </w:rPr>
        <w:t xml:space="preserve"> и механизације реализован од 1</w:t>
      </w:r>
      <w:r w:rsidR="003147DC">
        <w:rPr>
          <w:lang w:val="sr-Cyrl-CS"/>
        </w:rPr>
        <w:t>6</w:t>
      </w:r>
      <w:r w:rsidR="00252B1F">
        <w:rPr>
          <w:lang w:val="sr-Cyrl-CS"/>
        </w:rPr>
        <w:t>.08.20</w:t>
      </w:r>
      <w:r w:rsidR="003147DC">
        <w:rPr>
          <w:lang w:val="sr-Cyrl-CS"/>
        </w:rPr>
        <w:t>2019</w:t>
      </w:r>
      <w:r w:rsidR="00E51AC4" w:rsidRPr="00CC68BE">
        <w:rPr>
          <w:lang w:val="sr-Cyrl-CS"/>
        </w:rPr>
        <w:t>.године, за набавку квалитетних приплодних грла</w:t>
      </w:r>
      <w:r w:rsidR="007D7E4F" w:rsidRPr="00CC68BE">
        <w:rPr>
          <w:lang w:val="sr-Cyrl-CS"/>
        </w:rPr>
        <w:t xml:space="preserve"> </w:t>
      </w:r>
      <w:r w:rsidR="00252B1F">
        <w:rPr>
          <w:lang w:val="sr-Cyrl-CS"/>
        </w:rPr>
        <w:t xml:space="preserve">до </w:t>
      </w:r>
      <w:r w:rsidR="003147DC">
        <w:rPr>
          <w:lang w:val="sr-Cyrl-CS"/>
        </w:rPr>
        <w:t>01</w:t>
      </w:r>
      <w:r w:rsidR="00252B1F">
        <w:rPr>
          <w:lang w:val="sr-Cyrl-CS"/>
        </w:rPr>
        <w:t>.0</w:t>
      </w:r>
      <w:r w:rsidR="003147DC">
        <w:rPr>
          <w:lang w:val="sr-Cyrl-CS"/>
        </w:rPr>
        <w:t>1</w:t>
      </w:r>
      <w:r w:rsidR="00252B1F">
        <w:rPr>
          <w:lang w:val="sr-Cyrl-CS"/>
        </w:rPr>
        <w:t xml:space="preserve">.2020.г. </w:t>
      </w:r>
      <w:r w:rsidR="00E51AC4" w:rsidRPr="00CC68BE">
        <w:rPr>
          <w:lang w:val="sr-Cyrl-CS"/>
        </w:rPr>
        <w:t xml:space="preserve">и воћних садница </w:t>
      </w:r>
      <w:r w:rsidR="00252B1F">
        <w:rPr>
          <w:lang w:val="sr-Cyrl-CS"/>
        </w:rPr>
        <w:t xml:space="preserve">од </w:t>
      </w:r>
      <w:r w:rsidR="003147DC">
        <w:rPr>
          <w:lang w:val="sr-Cyrl-CS"/>
        </w:rPr>
        <w:t>16.09</w:t>
      </w:r>
      <w:r w:rsidR="00252B1F">
        <w:rPr>
          <w:lang w:val="sr-Cyrl-CS"/>
        </w:rPr>
        <w:t>.20</w:t>
      </w:r>
      <w:r w:rsidR="003147DC">
        <w:rPr>
          <w:lang w:val="sr-Cyrl-CS"/>
        </w:rPr>
        <w:t>19</w:t>
      </w:r>
      <w:r w:rsidR="007D7E4F" w:rsidRPr="00CC68BE">
        <w:rPr>
          <w:lang w:val="sr-Cyrl-CS"/>
        </w:rPr>
        <w:t xml:space="preserve">.г. </w:t>
      </w:r>
      <w:r w:rsidR="006B47FA" w:rsidRPr="00CC68BE">
        <w:rPr>
          <w:lang w:val="sr-Cyrl-CS"/>
        </w:rPr>
        <w:t xml:space="preserve">као </w:t>
      </w:r>
      <w:r w:rsidR="00252B1F">
        <w:rPr>
          <w:lang w:val="sr-Cyrl-CS"/>
        </w:rPr>
        <w:t>и за све инвестиције током 2020</w:t>
      </w:r>
      <w:r w:rsidR="007D7E4F" w:rsidRPr="00CC68BE">
        <w:rPr>
          <w:lang w:val="sr-Cyrl-CS"/>
        </w:rPr>
        <w:t>.г. до момента конкурисања на парцелама које су уписане у регистар пољопривредног газдинства и да је</w:t>
      </w:r>
      <w:r w:rsidR="00252B1F">
        <w:rPr>
          <w:lang w:val="sr-Cyrl-CS"/>
        </w:rPr>
        <w:t xml:space="preserve"> најмања вредност инвестиције 25</w:t>
      </w:r>
      <w:r w:rsidR="007D7E4F" w:rsidRPr="00CC68BE">
        <w:rPr>
          <w:lang w:val="sr-Cyrl-CS"/>
        </w:rPr>
        <w:t>.000,00 динара са пдв-ом.</w:t>
      </w:r>
      <w:r w:rsidR="00E51AC4" w:rsidRPr="00CC68BE">
        <w:rPr>
          <w:lang w:val="sr-Cyrl-CS"/>
        </w:rPr>
        <w:t xml:space="preserve"> </w:t>
      </w:r>
      <w:r w:rsidR="001203C9" w:rsidRPr="00CC68BE">
        <w:rPr>
          <w:lang w:val="sr-Cyrl-CS"/>
        </w:rPr>
        <w:t>Воћне саднице морају бити засађене, кошнице усељене пчелињим друштвима, пластеник и систем за наводњавање инсталиран и у функци</w:t>
      </w:r>
      <w:r>
        <w:rPr>
          <w:lang w:val="sr-Cyrl-CS"/>
        </w:rPr>
        <w:t>ји</w:t>
      </w:r>
      <w:r w:rsidR="001203C9" w:rsidRPr="00CC68BE">
        <w:rPr>
          <w:lang w:val="sr-Cyrl-CS"/>
        </w:rPr>
        <w:t xml:space="preserve"> на парцели уписаној у  РПГ на територији општине Крупањ.</w:t>
      </w:r>
    </w:p>
    <w:p w:rsidR="009A7355" w:rsidRDefault="009A7355" w:rsidP="009A7355">
      <w:pPr>
        <w:ind w:firstLine="700"/>
        <w:jc w:val="both"/>
        <w:rPr>
          <w:color w:val="0070C0"/>
          <w:lang w:val="sr-Cyrl-CS"/>
        </w:rPr>
      </w:pPr>
      <w:r w:rsidRPr="00944884">
        <w:rPr>
          <w:color w:val="0070C0"/>
          <w:lang w:val="sr-Cyrl-CS"/>
        </w:rPr>
        <w:t>Уз захтев за остваривање права на подстицај прилже се следећа документација:</w:t>
      </w:r>
    </w:p>
    <w:p w:rsidR="00541219" w:rsidRPr="00A6159D" w:rsidRDefault="00541219" w:rsidP="00541219">
      <w:pPr>
        <w:ind w:firstLine="709"/>
        <w:jc w:val="both"/>
        <w:rPr>
          <w:lang w:val="sr-Cyrl-CS"/>
        </w:rPr>
      </w:pPr>
      <w:r w:rsidRPr="00A6159D">
        <w:rPr>
          <w:lang w:val="sr-Cyrl-CS"/>
        </w:rPr>
        <w:t xml:space="preserve">За набавку инвестиција у физичку имовину пољопривредних газдинстава, подносилац захтева уз захтев за подстицај у обавези је да достави комплет документацију </w:t>
      </w:r>
      <w:r>
        <w:rPr>
          <w:lang w:val="sr-Cyrl-CS"/>
        </w:rPr>
        <w:t>(</w:t>
      </w:r>
      <w:r w:rsidRPr="00A6159D">
        <w:rPr>
          <w:lang w:val="sr-Cyrl-CS"/>
        </w:rPr>
        <w:t>оригинал или оверене фотокопије) на име купца и то:</w:t>
      </w:r>
    </w:p>
    <w:p w:rsidR="00541219" w:rsidRPr="0058390E" w:rsidRDefault="00541219" w:rsidP="00541219">
      <w:pPr>
        <w:numPr>
          <w:ilvl w:val="0"/>
          <w:numId w:val="1"/>
        </w:numPr>
        <w:jc w:val="both"/>
        <w:rPr>
          <w:rFonts w:ascii="Calibri" w:hAnsi="Calibri"/>
          <w:lang w:val="sr-Cyrl-CS"/>
        </w:rPr>
      </w:pPr>
      <w:r w:rsidRPr="0058390E">
        <w:rPr>
          <w:lang w:val="sr-Cyrl-CS"/>
        </w:rPr>
        <w:t>фискални рачун</w:t>
      </w:r>
      <w:r w:rsidRPr="0058390E">
        <w:rPr>
          <w:rFonts w:asciiTheme="minorHAnsi" w:hAnsiTheme="minorHAnsi"/>
          <w:lang w:val="sr-Cyrl-CS"/>
        </w:rPr>
        <w:t xml:space="preserve"> </w:t>
      </w:r>
      <w:r w:rsidRPr="0058390E">
        <w:rPr>
          <w:lang w:val="sr-Cyrl-CS"/>
        </w:rPr>
        <w:t xml:space="preserve">(оргинал или оверена фотокопија)  ако је готовинско плаћање или </w:t>
      </w:r>
      <w:r>
        <w:rPr>
          <w:rFonts w:asciiTheme="minorHAnsi" w:hAnsiTheme="minorHAnsi"/>
          <w:lang w:val="sr-Cyrl-CS"/>
        </w:rPr>
        <w:t xml:space="preserve"> </w:t>
      </w:r>
    </w:p>
    <w:p w:rsidR="00541219" w:rsidRPr="0058390E" w:rsidRDefault="00541219" w:rsidP="00541219">
      <w:pPr>
        <w:jc w:val="both"/>
        <w:rPr>
          <w:rFonts w:ascii="Calibri" w:hAnsi="Calibri"/>
          <w:lang w:val="sr-Cyrl-CS"/>
        </w:rPr>
      </w:pPr>
      <w:r w:rsidRPr="0058390E">
        <w:rPr>
          <w:lang w:val="sr-Cyrl-CS"/>
        </w:rPr>
        <w:t>плаћање картицом (ако нема</w:t>
      </w:r>
      <w:r w:rsidRPr="0058390E">
        <w:rPr>
          <w:rFonts w:asciiTheme="minorHAnsi" w:hAnsiTheme="minorHAnsi"/>
          <w:lang w:val="sr-Cyrl-CS"/>
        </w:rPr>
        <w:t xml:space="preserve">  </w:t>
      </w:r>
      <w:r w:rsidRPr="0058390E">
        <w:rPr>
          <w:lang w:val="sr-Cyrl-CS"/>
        </w:rPr>
        <w:t>обавезу</w:t>
      </w:r>
      <w:r w:rsidRPr="0058390E">
        <w:rPr>
          <w:rFonts w:asciiTheme="minorHAnsi" w:hAnsiTheme="minorHAnsi"/>
          <w:lang w:val="sr-Cyrl-CS"/>
        </w:rPr>
        <w:t xml:space="preserve"> </w:t>
      </w:r>
      <w:r w:rsidRPr="0058390E">
        <w:rPr>
          <w:lang w:val="sr-Cyrl-CS"/>
        </w:rPr>
        <w:t xml:space="preserve"> евидентирања промета преко фискалне касе у складу са важећим прописима, уместо фискалног рачуна доставља уплатницу на рачун добављача </w:t>
      </w:r>
      <w:r w:rsidRPr="0058390E">
        <w:rPr>
          <w:rFonts w:ascii="Calibri" w:hAnsi="Calibri"/>
          <w:lang w:val="sr-Cyrl-CS"/>
        </w:rPr>
        <w:t>или</w:t>
      </w:r>
      <w:r w:rsidRPr="0058390E">
        <w:rPr>
          <w:lang w:val="sr-Cyrl-CS"/>
        </w:rPr>
        <w:t xml:space="preserve"> налог за пренос уз извод оверен од стране банке на име добављача или потврду о извршеном преносу)</w:t>
      </w:r>
      <w:r w:rsidRPr="0058390E">
        <w:rPr>
          <w:rFonts w:ascii="Calibri" w:hAnsi="Calibri"/>
          <w:lang w:val="sr-Cyrl-CS"/>
        </w:rPr>
        <w:t>;</w:t>
      </w:r>
    </w:p>
    <w:p w:rsidR="00541219" w:rsidRPr="0058390E" w:rsidRDefault="00541219" w:rsidP="00541219">
      <w:pPr>
        <w:numPr>
          <w:ilvl w:val="0"/>
          <w:numId w:val="1"/>
        </w:numPr>
        <w:jc w:val="both"/>
        <w:rPr>
          <w:rFonts w:ascii="CHelv" w:hAnsi="CHelv"/>
          <w:lang w:val="sr-Cyrl-CS"/>
        </w:rPr>
      </w:pPr>
      <w:r>
        <w:rPr>
          <w:rFonts w:ascii="Calibri" w:hAnsi="Calibri"/>
          <w:lang w:val="sr-Cyrl-CS"/>
        </w:rPr>
        <w:t>г</w:t>
      </w:r>
      <w:r w:rsidRPr="00A6159D">
        <w:rPr>
          <w:lang w:val="sr-Cyrl-CS"/>
        </w:rPr>
        <w:t>отовински р</w:t>
      </w:r>
      <w:r>
        <w:rPr>
          <w:lang w:val="sr-Cyrl-CS"/>
        </w:rPr>
        <w:t xml:space="preserve">ачун </w:t>
      </w:r>
      <w:r w:rsidRPr="0058390E">
        <w:rPr>
          <w:lang w:val="sr-Cyrl-CS"/>
        </w:rPr>
        <w:t xml:space="preserve">(оргинал или оверена фотокопија)  </w:t>
      </w:r>
      <w:r>
        <w:rPr>
          <w:rFonts w:ascii="Calibri" w:hAnsi="Calibri"/>
          <w:lang w:val="sr-Cyrl-CS"/>
        </w:rPr>
        <w:t xml:space="preserve">на име подносиоца захтева </w:t>
      </w:r>
      <w:r>
        <w:rPr>
          <w:lang w:val="sr-Cyrl-CS"/>
        </w:rPr>
        <w:t>(</w:t>
      </w:r>
      <w:r w:rsidRPr="00A6159D">
        <w:rPr>
          <w:lang w:val="sr-Cyrl-CS"/>
        </w:rPr>
        <w:t xml:space="preserve">са </w:t>
      </w:r>
    </w:p>
    <w:p w:rsidR="00541219" w:rsidRPr="00A6159D" w:rsidRDefault="00541219" w:rsidP="00541219">
      <w:pPr>
        <w:jc w:val="both"/>
        <w:rPr>
          <w:lang w:val="sr-Cyrl-CS"/>
        </w:rPr>
      </w:pPr>
      <w:r w:rsidRPr="00A6159D">
        <w:rPr>
          <w:lang w:val="sr-Cyrl-CS"/>
        </w:rPr>
        <w:t>јасно исказаном цен</w:t>
      </w:r>
      <w:r>
        <w:rPr>
          <w:lang w:val="sr-Cyrl-CS"/>
        </w:rPr>
        <w:t>ом коштања са и без пдв-а)</w:t>
      </w:r>
      <w:r>
        <w:rPr>
          <w:rFonts w:ascii="Calibri" w:hAnsi="Calibri"/>
          <w:lang w:val="sr-Cyrl-CS"/>
        </w:rPr>
        <w:t>;</w:t>
      </w:r>
    </w:p>
    <w:p w:rsidR="00541219" w:rsidRPr="00A6159D" w:rsidRDefault="00541219" w:rsidP="00541219">
      <w:pPr>
        <w:numPr>
          <w:ilvl w:val="0"/>
          <w:numId w:val="1"/>
        </w:numPr>
        <w:jc w:val="both"/>
        <w:rPr>
          <w:lang w:val="sr-Cyrl-CS"/>
        </w:rPr>
      </w:pPr>
      <w:r>
        <w:rPr>
          <w:rFonts w:ascii="Calibri" w:hAnsi="Calibri"/>
          <w:lang w:val="sr-Cyrl-CS"/>
        </w:rPr>
        <w:lastRenderedPageBreak/>
        <w:t>о</w:t>
      </w:r>
      <w:r w:rsidRPr="00A6159D">
        <w:rPr>
          <w:lang w:val="sr-Cyrl-CS"/>
        </w:rPr>
        <w:t>тпремницу</w:t>
      </w:r>
      <w:r>
        <w:rPr>
          <w:rFonts w:asciiTheme="minorHAnsi" w:hAnsiTheme="minorHAnsi"/>
          <w:lang w:val="sr-Cyrl-CS"/>
        </w:rPr>
        <w:t xml:space="preserve"> </w:t>
      </w:r>
      <w:r w:rsidRPr="0058390E">
        <w:rPr>
          <w:lang w:val="sr-Cyrl-CS"/>
        </w:rPr>
        <w:t xml:space="preserve">(оргинал или оверена фотокопија)  </w:t>
      </w:r>
      <w:r>
        <w:rPr>
          <w:rFonts w:ascii="Calibri" w:hAnsi="Calibri"/>
          <w:lang w:val="sr-Cyrl-CS"/>
        </w:rPr>
        <w:t xml:space="preserve"> на име подносиоца захтева;</w:t>
      </w:r>
    </w:p>
    <w:p w:rsidR="00541219" w:rsidRPr="00054586" w:rsidRDefault="00541219" w:rsidP="00541219">
      <w:pPr>
        <w:numPr>
          <w:ilvl w:val="0"/>
          <w:numId w:val="1"/>
        </w:numPr>
        <w:jc w:val="both"/>
        <w:rPr>
          <w:rFonts w:ascii="CHelv" w:hAnsi="CHelv"/>
          <w:lang w:val="sr-Cyrl-CS"/>
        </w:rPr>
      </w:pPr>
      <w:r w:rsidRPr="00054586">
        <w:rPr>
          <w:lang w:val="sr-Cyrl-CS"/>
        </w:rPr>
        <w:t>фотокопију</w:t>
      </w:r>
      <w:r>
        <w:rPr>
          <w:rFonts w:ascii="Calibri" w:hAnsi="Calibri"/>
          <w:lang w:val="sr-Cyrl-CS"/>
        </w:rPr>
        <w:t xml:space="preserve"> г</w:t>
      </w:r>
      <w:r>
        <w:rPr>
          <w:lang w:val="sr-Cyrl-CS"/>
        </w:rPr>
        <w:t>арантн</w:t>
      </w:r>
      <w:r>
        <w:rPr>
          <w:rFonts w:asciiTheme="minorHAnsi" w:hAnsiTheme="minorHAnsi"/>
          <w:lang w:val="sr-Cyrl-CS"/>
        </w:rPr>
        <w:t>ог</w:t>
      </w:r>
      <w:r>
        <w:rPr>
          <w:lang w:val="sr-Cyrl-CS"/>
        </w:rPr>
        <w:t xml:space="preserve"> лист</w:t>
      </w:r>
      <w:r>
        <w:rPr>
          <w:rFonts w:asciiTheme="minorHAnsi" w:hAnsiTheme="minorHAnsi"/>
          <w:lang w:val="sr-Cyrl-CS"/>
        </w:rPr>
        <w:t>а</w:t>
      </w:r>
      <w:r>
        <w:rPr>
          <w:lang w:val="sr-Cyrl-CS"/>
        </w:rPr>
        <w:t xml:space="preserve"> (</w:t>
      </w:r>
      <w:r w:rsidRPr="00A6159D">
        <w:rPr>
          <w:lang w:val="sr-Cyrl-CS"/>
        </w:rPr>
        <w:t xml:space="preserve">односно изјаву добављача да опрема не подлеже </w:t>
      </w:r>
      <w:r>
        <w:rPr>
          <w:rFonts w:asciiTheme="minorHAnsi" w:hAnsiTheme="minorHAnsi"/>
          <w:lang w:val="sr-Cyrl-CS"/>
        </w:rPr>
        <w:t xml:space="preserve"> </w:t>
      </w:r>
    </w:p>
    <w:p w:rsidR="00541219" w:rsidRPr="00A6159D" w:rsidRDefault="00541219" w:rsidP="00541219">
      <w:pPr>
        <w:jc w:val="both"/>
        <w:rPr>
          <w:lang w:val="sr-Cyrl-CS"/>
        </w:rPr>
      </w:pPr>
      <w:r>
        <w:rPr>
          <w:rFonts w:asciiTheme="minorHAnsi" w:hAnsiTheme="minorHAnsi"/>
          <w:lang w:val="sr-Cyrl-CS"/>
        </w:rPr>
        <w:t>г</w:t>
      </w:r>
      <w:r w:rsidRPr="00A6159D">
        <w:rPr>
          <w:lang w:val="sr-Cyrl-CS"/>
        </w:rPr>
        <w:t>аранцији)</w:t>
      </w:r>
      <w:r>
        <w:rPr>
          <w:rFonts w:ascii="Calibri" w:hAnsi="Calibri"/>
          <w:lang w:val="sr-Cyrl-CS"/>
        </w:rPr>
        <w:t>;</w:t>
      </w:r>
    </w:p>
    <w:p w:rsidR="00541219" w:rsidRPr="00054586" w:rsidRDefault="00541219" w:rsidP="00541219">
      <w:pPr>
        <w:numPr>
          <w:ilvl w:val="0"/>
          <w:numId w:val="1"/>
        </w:numPr>
        <w:jc w:val="both"/>
        <w:rPr>
          <w:rFonts w:ascii="CHelv" w:hAnsi="CHelv"/>
          <w:lang w:val="sr-Cyrl-CS"/>
        </w:rPr>
      </w:pPr>
      <w:r>
        <w:rPr>
          <w:rFonts w:ascii="Calibri" w:hAnsi="Calibri"/>
          <w:lang w:val="sr-Cyrl-CS"/>
        </w:rPr>
        <w:t>у</w:t>
      </w:r>
      <w:r w:rsidRPr="00A6159D">
        <w:rPr>
          <w:lang w:val="sr-Cyrl-CS"/>
        </w:rPr>
        <w:t>верење локалне пореске администрације</w:t>
      </w:r>
      <w:r>
        <w:rPr>
          <w:rFonts w:asciiTheme="minorHAnsi" w:hAnsiTheme="minorHAnsi"/>
          <w:lang w:val="sr-Cyrl-CS"/>
        </w:rPr>
        <w:t xml:space="preserve"> </w:t>
      </w:r>
      <w:r w:rsidRPr="00054586">
        <w:rPr>
          <w:lang w:val="sr-Cyrl-CS"/>
        </w:rPr>
        <w:t>(оргинал или оверена фотокопија)</w:t>
      </w:r>
      <w:r w:rsidRPr="00A6159D">
        <w:rPr>
          <w:lang w:val="sr-Cyrl-CS"/>
        </w:rPr>
        <w:t xml:space="preserve"> не старије </w:t>
      </w:r>
      <w:r>
        <w:rPr>
          <w:rFonts w:asciiTheme="minorHAnsi" w:hAnsiTheme="minorHAnsi"/>
          <w:lang w:val="sr-Cyrl-CS"/>
        </w:rPr>
        <w:t xml:space="preserve"> </w:t>
      </w:r>
    </w:p>
    <w:p w:rsidR="00541219" w:rsidRPr="001C61A8" w:rsidRDefault="00541219" w:rsidP="00541219">
      <w:pPr>
        <w:jc w:val="both"/>
        <w:rPr>
          <w:rFonts w:ascii="Calibri" w:hAnsi="Calibri"/>
          <w:lang w:val="sr-Cyrl-CS"/>
        </w:rPr>
      </w:pPr>
      <w:r w:rsidRPr="00A6159D">
        <w:rPr>
          <w:lang w:val="sr-Cyrl-CS"/>
        </w:rPr>
        <w:t xml:space="preserve">од три месеца од дана подношења захтева о измиреним обавезама по основу изворних јавних прихода </w:t>
      </w:r>
      <w:r>
        <w:rPr>
          <w:lang w:val="sr-Cyrl-CS"/>
        </w:rPr>
        <w:t>за носиоца и чланове газдинства</w:t>
      </w:r>
      <w:r>
        <w:rPr>
          <w:rFonts w:ascii="Calibri" w:hAnsi="Calibri"/>
          <w:lang w:val="sr-Cyrl-CS"/>
        </w:rPr>
        <w:t>;</w:t>
      </w:r>
    </w:p>
    <w:p w:rsidR="00541219" w:rsidRPr="001C61A8" w:rsidRDefault="00541219" w:rsidP="00541219">
      <w:pPr>
        <w:numPr>
          <w:ilvl w:val="0"/>
          <w:numId w:val="1"/>
        </w:numPr>
        <w:jc w:val="both"/>
        <w:rPr>
          <w:lang w:val="sr-Cyrl-CS"/>
        </w:rPr>
      </w:pPr>
      <w:r>
        <w:rPr>
          <w:rFonts w:ascii="Calibri" w:hAnsi="Calibri"/>
          <w:lang w:val="sr-Cyrl-CS"/>
        </w:rPr>
        <w:t>д</w:t>
      </w:r>
      <w:r w:rsidRPr="00A6159D">
        <w:rPr>
          <w:lang w:val="sr-Cyrl-CS"/>
        </w:rPr>
        <w:t xml:space="preserve">оказ са сајта пореске управе да добављач није у пдв-у или доказ надлежне пореске </w:t>
      </w:r>
    </w:p>
    <w:p w:rsidR="00541219" w:rsidRPr="001C61A8" w:rsidRDefault="00541219" w:rsidP="00541219">
      <w:pPr>
        <w:jc w:val="both"/>
        <w:rPr>
          <w:rFonts w:ascii="Calibri" w:hAnsi="Calibri"/>
          <w:lang w:val="sr-Cyrl-CS"/>
        </w:rPr>
      </w:pPr>
      <w:r w:rsidRPr="00A6159D">
        <w:rPr>
          <w:lang w:val="sr-Cyrl-CS"/>
        </w:rPr>
        <w:t xml:space="preserve">управе </w:t>
      </w:r>
      <w:r>
        <w:rPr>
          <w:lang w:val="sr-Cyrl-CS"/>
        </w:rPr>
        <w:t>да добављач није у пдв-у</w:t>
      </w:r>
      <w:r>
        <w:rPr>
          <w:rFonts w:ascii="Calibri" w:hAnsi="Calibri"/>
          <w:lang w:val="sr-Cyrl-CS"/>
        </w:rPr>
        <w:t>;</w:t>
      </w:r>
    </w:p>
    <w:p w:rsidR="00541219" w:rsidRPr="001C61A8" w:rsidRDefault="00541219" w:rsidP="00541219">
      <w:pPr>
        <w:numPr>
          <w:ilvl w:val="0"/>
          <w:numId w:val="1"/>
        </w:numPr>
        <w:jc w:val="both"/>
        <w:rPr>
          <w:lang w:val="sr-Cyrl-CS"/>
        </w:rPr>
      </w:pPr>
      <w:r>
        <w:rPr>
          <w:rFonts w:ascii="Calibri" w:hAnsi="Calibri"/>
          <w:lang w:val="sr-Cyrl-CS"/>
        </w:rPr>
        <w:t>п</w:t>
      </w:r>
      <w:r w:rsidRPr="00A6159D">
        <w:rPr>
          <w:lang w:val="sr-Cyrl-CS"/>
        </w:rPr>
        <w:t>отписану изјаву да не постоји захтев за исто улагање у другим јавним фондовима као и</w:t>
      </w:r>
    </w:p>
    <w:p w:rsidR="00541219" w:rsidRPr="001C61A8" w:rsidRDefault="00541219" w:rsidP="00541219">
      <w:pPr>
        <w:jc w:val="both"/>
        <w:rPr>
          <w:lang w:val="sr-Cyrl-CS"/>
        </w:rPr>
      </w:pPr>
      <w:r w:rsidRPr="001C61A8">
        <w:rPr>
          <w:lang w:val="sr-Cyrl-CS"/>
        </w:rPr>
        <w:t xml:space="preserve"> да добављач и подносилац пријаве на конкурс нису повезана лица.</w:t>
      </w:r>
    </w:p>
    <w:p w:rsidR="00541219" w:rsidRDefault="00541219" w:rsidP="00541219">
      <w:pPr>
        <w:ind w:firstLine="720"/>
        <w:jc w:val="both"/>
        <w:rPr>
          <w:rFonts w:ascii="Calibri" w:hAnsi="Calibri"/>
          <w:lang w:val="sr-Cyrl-CS"/>
        </w:rPr>
      </w:pPr>
      <w:r w:rsidRPr="00A6159D">
        <w:rPr>
          <w:lang w:val="sr-Cyrl-CS"/>
        </w:rPr>
        <w:t>Поред наведене документације у складу са предметом подстицаја подносилац захтева</w:t>
      </w:r>
      <w:r>
        <w:rPr>
          <w:rFonts w:ascii="Calibri" w:hAnsi="Calibri"/>
          <w:lang w:val="sr-Cyrl-CS"/>
        </w:rPr>
        <w:t xml:space="preserve"> </w:t>
      </w:r>
    </w:p>
    <w:p w:rsidR="00541219" w:rsidRDefault="00541219" w:rsidP="00541219">
      <w:pPr>
        <w:jc w:val="both"/>
        <w:rPr>
          <w:rFonts w:ascii="Calibri" w:hAnsi="Calibri"/>
          <w:lang w:val="sr-Cyrl-CS"/>
        </w:rPr>
      </w:pPr>
      <w:r w:rsidRPr="00A6159D">
        <w:rPr>
          <w:lang w:val="sr-Cyrl-CS"/>
        </w:rPr>
        <w:t xml:space="preserve"> доставља </w:t>
      </w:r>
      <w:r>
        <w:rPr>
          <w:lang w:val="sr-Cyrl-CS"/>
        </w:rPr>
        <w:t>и додатну документацију</w:t>
      </w:r>
      <w:r>
        <w:rPr>
          <w:rFonts w:ascii="Calibri" w:hAnsi="Calibri"/>
          <w:lang w:val="sr-Cyrl-CS"/>
        </w:rPr>
        <w:t>:</w:t>
      </w:r>
      <w:r>
        <w:rPr>
          <w:lang w:val="sr-Cyrl-CS"/>
        </w:rPr>
        <w:t xml:space="preserve"> </w:t>
      </w:r>
    </w:p>
    <w:p w:rsidR="00541219" w:rsidRDefault="00541219" w:rsidP="00541219">
      <w:pPr>
        <w:ind w:firstLine="720"/>
        <w:jc w:val="both"/>
        <w:rPr>
          <w:rFonts w:ascii="Calibri" w:hAnsi="Calibri"/>
          <w:lang w:val="sr-Cyrl-CS"/>
        </w:rPr>
      </w:pPr>
      <w:r>
        <w:rPr>
          <w:rFonts w:ascii="Calibri" w:hAnsi="Calibri"/>
          <w:lang w:val="sr-Cyrl-CS"/>
        </w:rPr>
        <w:t>1.</w:t>
      </w:r>
      <w:r>
        <w:rPr>
          <w:lang w:val="sr-Cyrl-CS"/>
        </w:rPr>
        <w:t xml:space="preserve">фотокопија </w:t>
      </w:r>
      <w:r w:rsidRPr="00054586">
        <w:rPr>
          <w:lang w:val="sr-Cyrl-CS"/>
        </w:rPr>
        <w:t>потврде</w:t>
      </w:r>
      <w:r w:rsidRPr="00A6159D">
        <w:rPr>
          <w:lang w:val="sr-Cyrl-CS"/>
        </w:rPr>
        <w:t xml:space="preserve"> о активном статусу, извод</w:t>
      </w:r>
      <w:r>
        <w:rPr>
          <w:rFonts w:asciiTheme="minorHAnsi" w:hAnsiTheme="minorHAnsi"/>
          <w:lang w:val="sr-Cyrl-CS"/>
        </w:rPr>
        <w:t>а</w:t>
      </w:r>
      <w:r w:rsidRPr="00A6159D">
        <w:rPr>
          <w:lang w:val="sr-Cyrl-CS"/>
        </w:rPr>
        <w:t xml:space="preserve"> из регистра</w:t>
      </w:r>
      <w:r>
        <w:rPr>
          <w:lang w:val="sr-Cyrl-CS"/>
        </w:rPr>
        <w:t>,</w:t>
      </w:r>
      <w:r w:rsidRPr="00A6159D">
        <w:rPr>
          <w:lang w:val="sr-Cyrl-CS"/>
        </w:rPr>
        <w:t xml:space="preserve"> биљн</w:t>
      </w:r>
      <w:r>
        <w:rPr>
          <w:rFonts w:asciiTheme="minorHAnsi" w:hAnsiTheme="minorHAnsi"/>
          <w:lang w:val="sr-Cyrl-CS"/>
        </w:rPr>
        <w:t>е</w:t>
      </w:r>
      <w:r w:rsidRPr="00A6159D">
        <w:rPr>
          <w:lang w:val="sr-Cyrl-CS"/>
        </w:rPr>
        <w:t xml:space="preserve"> и</w:t>
      </w:r>
      <w:r>
        <w:rPr>
          <w:lang w:val="sr-Cyrl-CS"/>
        </w:rPr>
        <w:t>/или</w:t>
      </w:r>
      <w:r w:rsidRPr="00A6159D">
        <w:rPr>
          <w:lang w:val="sr-Cyrl-CS"/>
        </w:rPr>
        <w:t xml:space="preserve"> животињск</w:t>
      </w:r>
      <w:r>
        <w:rPr>
          <w:rFonts w:asciiTheme="minorHAnsi" w:hAnsiTheme="minorHAnsi"/>
          <w:lang w:val="sr-Cyrl-CS"/>
        </w:rPr>
        <w:t>е</w:t>
      </w:r>
      <w:r w:rsidRPr="00A6159D">
        <w:rPr>
          <w:lang w:val="sr-Cyrl-CS"/>
        </w:rPr>
        <w:t xml:space="preserve"> структур</w:t>
      </w:r>
      <w:r>
        <w:rPr>
          <w:rFonts w:asciiTheme="minorHAnsi" w:hAnsiTheme="minorHAnsi"/>
          <w:lang w:val="sr-Cyrl-CS"/>
        </w:rPr>
        <w:t>е</w:t>
      </w:r>
      <w:r>
        <w:rPr>
          <w:lang w:val="sr-Cyrl-CS"/>
        </w:rPr>
        <w:t>, потврд</w:t>
      </w:r>
      <w:r>
        <w:rPr>
          <w:rFonts w:asciiTheme="minorHAnsi" w:hAnsiTheme="minorHAnsi"/>
          <w:lang w:val="sr-Cyrl-CS"/>
        </w:rPr>
        <w:t>е</w:t>
      </w:r>
      <w:r w:rsidRPr="00A6159D">
        <w:rPr>
          <w:lang w:val="sr-Cyrl-CS"/>
        </w:rPr>
        <w:t xml:space="preserve"> о активном статусу од добаљача стоке), </w:t>
      </w:r>
    </w:p>
    <w:p w:rsidR="00541219" w:rsidRDefault="00541219" w:rsidP="00541219">
      <w:pPr>
        <w:ind w:firstLine="720"/>
        <w:jc w:val="both"/>
        <w:rPr>
          <w:rFonts w:ascii="Calibri" w:hAnsi="Calibri"/>
          <w:lang w:val="sr-Cyrl-CS"/>
        </w:rPr>
      </w:pPr>
      <w:r>
        <w:rPr>
          <w:rFonts w:ascii="Calibri" w:hAnsi="Calibri"/>
          <w:lang w:val="sr-Cyrl-CS"/>
        </w:rPr>
        <w:t>2.</w:t>
      </w:r>
      <w:r w:rsidRPr="00A6159D">
        <w:rPr>
          <w:lang w:val="sr-Cyrl-CS"/>
        </w:rPr>
        <w:t xml:space="preserve">од надлежне Управе за ветерину МПШВ </w:t>
      </w:r>
      <w:r w:rsidRPr="00054586">
        <w:rPr>
          <w:lang w:val="sr-Cyrl-CS"/>
        </w:rPr>
        <w:t>фотокопија</w:t>
      </w:r>
      <w:r>
        <w:rPr>
          <w:rFonts w:asciiTheme="minorHAnsi" w:hAnsiTheme="minorHAnsi"/>
          <w:lang w:val="sr-Cyrl-CS"/>
        </w:rPr>
        <w:t xml:space="preserve"> </w:t>
      </w:r>
      <w:r w:rsidRPr="00A6159D">
        <w:rPr>
          <w:lang w:val="sr-Cyrl-CS"/>
        </w:rPr>
        <w:t xml:space="preserve">решење о регистрацији објекта за тов/узгој јунади, оваца, коза ако конкурише за инвестиције кроз сектор месо, </w:t>
      </w:r>
    </w:p>
    <w:p w:rsidR="00541219" w:rsidRDefault="00541219" w:rsidP="00541219">
      <w:pPr>
        <w:ind w:firstLine="720"/>
        <w:jc w:val="both"/>
        <w:rPr>
          <w:rFonts w:ascii="Calibri" w:hAnsi="Calibri"/>
          <w:lang w:val="sr-Cyrl-CS"/>
        </w:rPr>
      </w:pPr>
      <w:r>
        <w:rPr>
          <w:rFonts w:ascii="Calibri" w:hAnsi="Calibri"/>
          <w:lang w:val="sr-Cyrl-CS"/>
        </w:rPr>
        <w:t>3.</w:t>
      </w:r>
      <w:r w:rsidRPr="00A6159D">
        <w:rPr>
          <w:lang w:val="sr-Cyrl-CS"/>
        </w:rPr>
        <w:t>од надлежне ветеринарске станице, односно основне одгајивачке организаци</w:t>
      </w:r>
      <w:r>
        <w:rPr>
          <w:lang w:val="sr-Cyrl-CS"/>
        </w:rPr>
        <w:t>је</w:t>
      </w:r>
      <w:r>
        <w:rPr>
          <w:rFonts w:ascii="Calibri" w:hAnsi="Calibri"/>
          <w:lang w:val="sr-Cyrl-CS"/>
        </w:rPr>
        <w:t xml:space="preserve">: </w:t>
      </w:r>
      <w:r w:rsidRPr="00054586">
        <w:rPr>
          <w:lang w:val="sr-Cyrl-CS"/>
        </w:rPr>
        <w:t>орг</w:t>
      </w:r>
      <w:r>
        <w:rPr>
          <w:lang w:val="sr-Cyrl-CS"/>
        </w:rPr>
        <w:t>и</w:t>
      </w:r>
      <w:r w:rsidRPr="00054586">
        <w:rPr>
          <w:lang w:val="sr-Cyrl-CS"/>
        </w:rPr>
        <w:t xml:space="preserve">нал </w:t>
      </w:r>
      <w:r w:rsidRPr="00A6159D">
        <w:rPr>
          <w:lang w:val="sr-Cyrl-CS"/>
        </w:rPr>
        <w:t xml:space="preserve">потврду о броју квалитетних уматичених приплодних грла оваца, коза или говеда у зависности од врсте инвестиције са стањем на дан 31.12.2019 са ИД бројевима грла, </w:t>
      </w:r>
    </w:p>
    <w:p w:rsidR="00541219" w:rsidRPr="00054586" w:rsidRDefault="00541219" w:rsidP="00541219">
      <w:pPr>
        <w:ind w:firstLine="720"/>
        <w:jc w:val="both"/>
        <w:rPr>
          <w:lang w:val="sr-Cyrl-CS"/>
        </w:rPr>
      </w:pPr>
      <w:r>
        <w:rPr>
          <w:rFonts w:ascii="Calibri" w:hAnsi="Calibri"/>
          <w:lang w:val="sr-Cyrl-CS"/>
        </w:rPr>
        <w:t>4.</w:t>
      </w:r>
      <w:r w:rsidRPr="00054586">
        <w:rPr>
          <w:lang w:val="sr-Cyrl-CS"/>
        </w:rPr>
        <w:t xml:space="preserve">оргинал или оверена фотокопија педигра за квалитетна приплодна грла говеда, оргинал или оверена фотокопија матичних листовова за квалитетна приплодна грла оваца или коза, </w:t>
      </w:r>
      <w:r>
        <w:rPr>
          <w:lang w:val="sr-Cyrl-CS"/>
        </w:rPr>
        <w:t xml:space="preserve">фотокопија </w:t>
      </w:r>
      <w:r w:rsidRPr="00054586">
        <w:rPr>
          <w:lang w:val="sr-Cyrl-CS"/>
        </w:rPr>
        <w:t>пасош</w:t>
      </w:r>
      <w:r>
        <w:rPr>
          <w:lang w:val="sr-Cyrl-CS"/>
        </w:rPr>
        <w:t>а</w:t>
      </w:r>
      <w:r w:rsidRPr="00054586">
        <w:rPr>
          <w:lang w:val="sr-Cyrl-CS"/>
        </w:rPr>
        <w:t xml:space="preserve"> за говеда, односно </w:t>
      </w:r>
      <w:r>
        <w:rPr>
          <w:lang w:val="sr-Cyrl-CS"/>
        </w:rPr>
        <w:t xml:space="preserve">оргинал или оверена фотокопија </w:t>
      </w:r>
      <w:r w:rsidRPr="00054586">
        <w:rPr>
          <w:lang w:val="sr-Cyrl-CS"/>
        </w:rPr>
        <w:t>потврд</w:t>
      </w:r>
      <w:r>
        <w:rPr>
          <w:lang w:val="sr-Cyrl-CS"/>
        </w:rPr>
        <w:t>е</w:t>
      </w:r>
      <w:r w:rsidRPr="00054586">
        <w:rPr>
          <w:lang w:val="sr-Cyrl-CS"/>
        </w:rPr>
        <w:t xml:space="preserve"> о обележавању за овце/козе преведену на име подносиоца захтева,</w:t>
      </w:r>
    </w:p>
    <w:p w:rsidR="00541219" w:rsidRPr="00054586" w:rsidRDefault="00541219" w:rsidP="00541219">
      <w:pPr>
        <w:ind w:firstLine="720"/>
        <w:jc w:val="both"/>
        <w:rPr>
          <w:lang w:val="sr-Cyrl-CS"/>
        </w:rPr>
      </w:pPr>
      <w:r w:rsidRPr="00054586">
        <w:rPr>
          <w:lang w:val="sr-Cyrl-CS"/>
        </w:rPr>
        <w:t>5.</w:t>
      </w:r>
      <w:r>
        <w:rPr>
          <w:lang w:val="sr-Cyrl-CS"/>
        </w:rPr>
        <w:t xml:space="preserve">фотокопија </w:t>
      </w:r>
      <w:r w:rsidRPr="00054586">
        <w:rPr>
          <w:lang w:val="sr-Cyrl-CS"/>
        </w:rPr>
        <w:t>уверењ</w:t>
      </w:r>
      <w:r>
        <w:rPr>
          <w:lang w:val="sr-Cyrl-CS"/>
        </w:rPr>
        <w:t>а</w:t>
      </w:r>
      <w:r w:rsidRPr="00054586">
        <w:rPr>
          <w:lang w:val="sr-Cyrl-CS"/>
        </w:rPr>
        <w:t xml:space="preserve"> о здравственом стању животиња са назнаком на полеђини о извршеном промету животиња, </w:t>
      </w:r>
    </w:p>
    <w:p w:rsidR="00541219" w:rsidRDefault="00541219" w:rsidP="00541219">
      <w:pPr>
        <w:ind w:firstLine="720"/>
        <w:jc w:val="both"/>
        <w:rPr>
          <w:rFonts w:ascii="Calibri" w:hAnsi="Calibri"/>
          <w:lang w:val="sr-Cyrl-CS"/>
        </w:rPr>
      </w:pPr>
      <w:r>
        <w:rPr>
          <w:rFonts w:ascii="Calibri" w:hAnsi="Calibri"/>
          <w:lang w:val="sr-Cyrl-CS"/>
        </w:rPr>
        <w:t>6.</w:t>
      </w:r>
      <w:r w:rsidRPr="00054586">
        <w:rPr>
          <w:lang w:val="sr-Cyrl-CS"/>
        </w:rPr>
        <w:t>фотокопиј</w:t>
      </w:r>
      <w:r>
        <w:rPr>
          <w:lang w:val="sr-Cyrl-CS"/>
        </w:rPr>
        <w:t xml:space="preserve">е </w:t>
      </w:r>
      <w:r>
        <w:rPr>
          <w:rFonts w:ascii="Calibri" w:hAnsi="Calibri"/>
          <w:lang w:val="sr-Cyrl-CS"/>
        </w:rPr>
        <w:t xml:space="preserve"> </w:t>
      </w:r>
      <w:r w:rsidRPr="00A6159D">
        <w:rPr>
          <w:lang w:val="sr-Cyrl-CS"/>
        </w:rPr>
        <w:t>сертификат</w:t>
      </w:r>
      <w:r>
        <w:rPr>
          <w:rFonts w:asciiTheme="minorHAnsi" w:hAnsiTheme="minorHAnsi"/>
          <w:lang w:val="sr-Cyrl-CS"/>
        </w:rPr>
        <w:t>а</w:t>
      </w:r>
      <w:r w:rsidRPr="00A6159D">
        <w:rPr>
          <w:lang w:val="sr-Cyrl-CS"/>
        </w:rPr>
        <w:t xml:space="preserve"> или решење расадника за текућу годину, </w:t>
      </w:r>
      <w:r>
        <w:rPr>
          <w:lang w:val="sr-Cyrl-CS"/>
        </w:rPr>
        <w:t>уверењ</w:t>
      </w:r>
      <w:r>
        <w:rPr>
          <w:rFonts w:asciiTheme="minorHAnsi" w:hAnsiTheme="minorHAnsi"/>
          <w:lang w:val="sr-Cyrl-CS"/>
        </w:rPr>
        <w:t>а</w:t>
      </w:r>
      <w:r w:rsidRPr="00A6159D">
        <w:rPr>
          <w:lang w:val="sr-Cyrl-CS"/>
        </w:rPr>
        <w:t xml:space="preserve"> о здравственом стању садница, </w:t>
      </w:r>
      <w:r w:rsidRPr="00AF6368">
        <w:rPr>
          <w:lang w:val="sr-Cyrl-CS"/>
        </w:rPr>
        <w:t>оргинал</w:t>
      </w:r>
      <w:r>
        <w:rPr>
          <w:rFonts w:asciiTheme="minorHAnsi" w:hAnsiTheme="minorHAnsi"/>
          <w:lang w:val="sr-Cyrl-CS"/>
        </w:rPr>
        <w:t xml:space="preserve"> </w:t>
      </w:r>
      <w:r w:rsidRPr="00A6159D">
        <w:rPr>
          <w:lang w:val="sr-Cyrl-CS"/>
        </w:rPr>
        <w:t>декларацију за саднице воћа и јединствену царинс</w:t>
      </w:r>
      <w:r>
        <w:rPr>
          <w:lang w:val="sr-Cyrl-CS"/>
        </w:rPr>
        <w:t>ку исправу ако је роба увезена</w:t>
      </w:r>
      <w:r>
        <w:rPr>
          <w:rFonts w:ascii="Calibri" w:hAnsi="Calibri"/>
          <w:lang w:val="sr-Cyrl-CS"/>
        </w:rPr>
        <w:t>,</w:t>
      </w:r>
    </w:p>
    <w:p w:rsidR="00541219" w:rsidRDefault="00541219" w:rsidP="00541219">
      <w:pPr>
        <w:ind w:firstLine="720"/>
        <w:jc w:val="both"/>
        <w:rPr>
          <w:rFonts w:ascii="Calibri" w:hAnsi="Calibri"/>
          <w:lang w:val="sr-Cyrl-CS"/>
        </w:rPr>
      </w:pPr>
      <w:r>
        <w:rPr>
          <w:rFonts w:ascii="Calibri" w:hAnsi="Calibri"/>
          <w:lang w:val="sr-Cyrl-CS"/>
        </w:rPr>
        <w:t>7.</w:t>
      </w:r>
      <w:r w:rsidRPr="00AF6368">
        <w:rPr>
          <w:lang w:val="sr-Cyrl-CS"/>
        </w:rPr>
        <w:t>до</w:t>
      </w:r>
      <w:r>
        <w:rPr>
          <w:lang w:val="sr-Cyrl-CS"/>
        </w:rPr>
        <w:t>каз</w:t>
      </w:r>
      <w:r w:rsidRPr="00A6159D">
        <w:rPr>
          <w:lang w:val="sr-Cyrl-CS"/>
        </w:rPr>
        <w:t xml:space="preserve"> да је обвезник ПИО преко пољопривреде и здравственог и социјалног осигурања комисија прибавља по службеној дужности у складу са Законом о општем управном поступку. </w:t>
      </w:r>
    </w:p>
    <w:p w:rsidR="00541219" w:rsidRDefault="00541219" w:rsidP="00541219">
      <w:pPr>
        <w:ind w:firstLine="720"/>
        <w:jc w:val="both"/>
        <w:rPr>
          <w:rFonts w:ascii="Calibri" w:hAnsi="Calibri"/>
          <w:lang w:val="sr-Cyrl-CS"/>
        </w:rPr>
      </w:pPr>
      <w:r w:rsidRPr="00A6159D">
        <w:rPr>
          <w:lang w:val="sr-Cyrl-CS"/>
        </w:rPr>
        <w:t>Комисија утврђује по службеној дужности увидом у потребну документацију или прибављањем података од ветеринарских станица и одгајивачких организација чињеницу да ли је подносилац захтева за подстицај за набавку квалитетних приплодних грла истовремено одгајивач или један од предходних власника.</w:t>
      </w:r>
    </w:p>
    <w:p w:rsidR="00541219" w:rsidRPr="004F6EC5" w:rsidRDefault="00541219" w:rsidP="00541219">
      <w:pPr>
        <w:ind w:firstLine="720"/>
        <w:jc w:val="both"/>
        <w:rPr>
          <w:lang w:val="sr-Cyrl-CS"/>
        </w:rPr>
      </w:pPr>
      <w:r w:rsidRPr="004F6EC5">
        <w:rPr>
          <w:lang w:val="sr-Cyrl-CS"/>
        </w:rPr>
        <w:t xml:space="preserve">За набавку квалитетних приплодних грла млечних раса говеда, оваца и коза подносиоци </w:t>
      </w:r>
    </w:p>
    <w:p w:rsidR="00541219" w:rsidRPr="004F6EC5" w:rsidRDefault="00541219" w:rsidP="00541219">
      <w:pPr>
        <w:jc w:val="both"/>
        <w:rPr>
          <w:lang w:val="sr-Cyrl-CS"/>
        </w:rPr>
      </w:pPr>
      <w:r w:rsidRPr="004F6EC5">
        <w:rPr>
          <w:lang w:val="sr-Cyrl-CS"/>
        </w:rPr>
        <w:t xml:space="preserve">захтева осим са </w:t>
      </w:r>
      <w:r>
        <w:rPr>
          <w:lang w:val="sr-Cyrl-CS"/>
        </w:rPr>
        <w:t xml:space="preserve">оргинал </w:t>
      </w:r>
      <w:r w:rsidRPr="004F6EC5">
        <w:rPr>
          <w:lang w:val="sr-Cyrl-CS"/>
        </w:rPr>
        <w:t>рачуном/уплатницом могу конкурисати и са предрачуном о намери улагања. Уз предрачун  на коме је јасно исказан са ИД бројем грла, старост, раса, пол, цена без и са пдв-ом, потпис добављача), подносилац захтева доставља следећу документацију:</w:t>
      </w:r>
    </w:p>
    <w:p w:rsidR="00541219" w:rsidRDefault="00541219" w:rsidP="00541219">
      <w:pPr>
        <w:ind w:firstLine="720"/>
        <w:jc w:val="both"/>
        <w:rPr>
          <w:rFonts w:ascii="Calibri" w:hAnsi="Calibri"/>
          <w:lang w:val="sr-Cyrl-CS"/>
        </w:rPr>
      </w:pPr>
      <w:r>
        <w:rPr>
          <w:rFonts w:ascii="Calibri" w:hAnsi="Calibri"/>
          <w:lang w:val="sr-Cyrl-CS"/>
        </w:rPr>
        <w:t>1.</w:t>
      </w:r>
      <w:r>
        <w:rPr>
          <w:lang w:val="sr-Cyrl-CS"/>
        </w:rPr>
        <w:t xml:space="preserve"> </w:t>
      </w:r>
      <w:r w:rsidRPr="00054586">
        <w:rPr>
          <w:lang w:val="sr-Cyrl-CS"/>
        </w:rPr>
        <w:t xml:space="preserve">фотокопија </w:t>
      </w:r>
      <w:r>
        <w:rPr>
          <w:lang w:val="sr-Cyrl-CS"/>
        </w:rPr>
        <w:t>потврд</w:t>
      </w:r>
      <w:r>
        <w:rPr>
          <w:rFonts w:ascii="Calibri" w:hAnsi="Calibri"/>
          <w:lang w:val="sr-Cyrl-CS"/>
        </w:rPr>
        <w:t>у</w:t>
      </w:r>
      <w:r w:rsidRPr="00A6159D">
        <w:rPr>
          <w:lang w:val="sr-Cyrl-CS"/>
        </w:rPr>
        <w:t xml:space="preserve"> о </w:t>
      </w:r>
      <w:r w:rsidRPr="00276408">
        <w:rPr>
          <w:lang w:val="sr-Cyrl-CS"/>
        </w:rPr>
        <w:t>активном статусу за себе и  добављача ако је добављач РПГ, извод из регистра, биљну и/или животињ</w:t>
      </w:r>
      <w:r w:rsidRPr="00A6159D">
        <w:rPr>
          <w:lang w:val="sr-Cyrl-CS"/>
        </w:rPr>
        <w:t>ск</w:t>
      </w:r>
      <w:r>
        <w:rPr>
          <w:rFonts w:ascii="Calibri" w:hAnsi="Calibri"/>
          <w:lang w:val="sr-Cyrl-CS"/>
        </w:rPr>
        <w:t>у</w:t>
      </w:r>
      <w:r>
        <w:rPr>
          <w:lang w:val="sr-Cyrl-CS"/>
        </w:rPr>
        <w:t xml:space="preserve"> структура</w:t>
      </w:r>
      <w:r w:rsidRPr="00A6159D">
        <w:rPr>
          <w:lang w:val="sr-Cyrl-CS"/>
        </w:rPr>
        <w:t xml:space="preserve">, </w:t>
      </w:r>
    </w:p>
    <w:p w:rsidR="00541219" w:rsidRDefault="00541219" w:rsidP="00541219">
      <w:pPr>
        <w:ind w:firstLine="720"/>
        <w:jc w:val="both"/>
        <w:rPr>
          <w:rFonts w:ascii="Calibri" w:hAnsi="Calibri"/>
          <w:lang w:val="sr-Cyrl-CS"/>
        </w:rPr>
      </w:pPr>
      <w:r>
        <w:rPr>
          <w:rFonts w:ascii="Calibri" w:hAnsi="Calibri"/>
          <w:lang w:val="sr-Cyrl-CS"/>
        </w:rPr>
        <w:t>2.</w:t>
      </w:r>
      <w:r w:rsidRPr="00A6159D">
        <w:rPr>
          <w:lang w:val="sr-Cyrl-CS"/>
        </w:rPr>
        <w:t xml:space="preserve">документацију од надлежне ветеринарске станице, односно основне одгајивачке организације о броју квалитетних уматичених приплодних грла оваца, коза или говеда у зависности од врсте инвестиције  са стањем на дан 31.12.2019 са ИД бројевима грла </w:t>
      </w:r>
    </w:p>
    <w:p w:rsidR="00541219" w:rsidRDefault="00541219" w:rsidP="00541219">
      <w:pPr>
        <w:ind w:firstLine="720"/>
        <w:jc w:val="both"/>
        <w:rPr>
          <w:color w:val="0070C0"/>
          <w:lang w:val="sr-Cyrl-CS"/>
        </w:rPr>
      </w:pPr>
      <w:r>
        <w:rPr>
          <w:rFonts w:ascii="Calibri" w:hAnsi="Calibri"/>
          <w:lang w:val="sr-Cyrl-CS"/>
        </w:rPr>
        <w:t>3.</w:t>
      </w:r>
      <w:r w:rsidRPr="00A6159D">
        <w:rPr>
          <w:lang w:val="sr-Cyrl-CS"/>
        </w:rPr>
        <w:t>доказе да је обвезник плаћања пензијског и инвалидског и социјалног и здравственог осигурања преко пољопривреде, комисија ће по службеној дужности прибавити од надлежних органа у складу са Законом о општем управном поступку.</w:t>
      </w:r>
    </w:p>
    <w:p w:rsidR="00541219" w:rsidRDefault="00541219" w:rsidP="006B6E94">
      <w:pPr>
        <w:ind w:firstLine="700"/>
        <w:jc w:val="both"/>
        <w:rPr>
          <w:color w:val="0070C0"/>
          <w:lang w:val="sr-Cyrl-CS"/>
        </w:rPr>
      </w:pPr>
    </w:p>
    <w:p w:rsidR="006B6E94" w:rsidRDefault="00434BA5" w:rsidP="006B6E94">
      <w:pPr>
        <w:ind w:firstLine="700"/>
        <w:jc w:val="both"/>
        <w:rPr>
          <w:color w:val="0070C0"/>
          <w:lang w:val="sr-Cyrl-CS"/>
        </w:rPr>
      </w:pPr>
      <w:r>
        <w:rPr>
          <w:color w:val="0070C0"/>
          <w:lang w:val="sr-Cyrl-CS"/>
        </w:rPr>
        <w:t>ПРИХВТЉИВИ ТРОШКОВИ У ОКВИРУ ИНВЕСТИЦИЈА У ФИЗИЧКУ ИМОВИНУ</w:t>
      </w:r>
      <w:r w:rsidR="001E6E72">
        <w:rPr>
          <w:color w:val="0070C0"/>
          <w:lang w:val="sr-Cyrl-CS"/>
        </w:rPr>
        <w:t xml:space="preserve"> РПГ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5"/>
        <w:gridCol w:w="1967"/>
        <w:gridCol w:w="3260"/>
        <w:gridCol w:w="4358"/>
      </w:tblGrid>
      <w:tr w:rsidR="00D16F46" w:rsidRPr="00AE370A" w:rsidTr="00355511">
        <w:tc>
          <w:tcPr>
            <w:tcW w:w="835" w:type="dxa"/>
          </w:tcPr>
          <w:p w:rsidR="00D16F46" w:rsidRPr="00AE370A" w:rsidRDefault="00D16F46" w:rsidP="00900275">
            <w:pPr>
              <w:jc w:val="both"/>
              <w:rPr>
                <w:sz w:val="18"/>
                <w:szCs w:val="18"/>
                <w:lang w:val="sr-Cyrl-CS"/>
              </w:rPr>
            </w:pPr>
            <w:r w:rsidRPr="00AE370A">
              <w:rPr>
                <w:sz w:val="18"/>
                <w:szCs w:val="18"/>
                <w:lang w:val="sr-Cyrl-CS"/>
              </w:rPr>
              <w:t>Редни број</w:t>
            </w:r>
          </w:p>
        </w:tc>
        <w:tc>
          <w:tcPr>
            <w:tcW w:w="1967" w:type="dxa"/>
          </w:tcPr>
          <w:p w:rsidR="00D16F46" w:rsidRPr="00AE370A" w:rsidRDefault="00D16F46" w:rsidP="00900275">
            <w:pPr>
              <w:jc w:val="both"/>
              <w:rPr>
                <w:sz w:val="18"/>
                <w:szCs w:val="18"/>
                <w:lang w:val="sr-Cyrl-CS"/>
              </w:rPr>
            </w:pPr>
            <w:r w:rsidRPr="00AE370A">
              <w:rPr>
                <w:sz w:val="18"/>
                <w:szCs w:val="18"/>
                <w:lang w:val="sr-Cyrl-CS"/>
              </w:rPr>
              <w:t>Шифра инвестиције</w:t>
            </w:r>
          </w:p>
        </w:tc>
        <w:tc>
          <w:tcPr>
            <w:tcW w:w="3260" w:type="dxa"/>
          </w:tcPr>
          <w:p w:rsidR="00D16F46" w:rsidRPr="00AE370A" w:rsidRDefault="00D16F46" w:rsidP="00900275">
            <w:pPr>
              <w:jc w:val="both"/>
              <w:rPr>
                <w:sz w:val="18"/>
                <w:szCs w:val="18"/>
                <w:lang w:val="sr-Cyrl-CS"/>
              </w:rPr>
            </w:pPr>
            <w:r w:rsidRPr="00AE370A">
              <w:rPr>
                <w:sz w:val="18"/>
                <w:szCs w:val="18"/>
                <w:lang w:val="sr-Cyrl-CS"/>
              </w:rPr>
              <w:t>Листа потенцијалних инвестиција  из шифарника мера</w:t>
            </w:r>
          </w:p>
        </w:tc>
        <w:tc>
          <w:tcPr>
            <w:tcW w:w="4358" w:type="dxa"/>
          </w:tcPr>
          <w:p w:rsidR="00D16F46" w:rsidRPr="00AE370A" w:rsidRDefault="00D16F46" w:rsidP="00900275">
            <w:pPr>
              <w:jc w:val="both"/>
              <w:rPr>
                <w:sz w:val="18"/>
                <w:szCs w:val="18"/>
                <w:lang w:val="sr-Cyrl-CS"/>
              </w:rPr>
            </w:pPr>
            <w:r>
              <w:rPr>
                <w:sz w:val="18"/>
                <w:szCs w:val="18"/>
                <w:lang w:val="sr-Cyrl-CS"/>
              </w:rPr>
              <w:t>Прихватљиве инвестиције (механизација, опрема)</w:t>
            </w:r>
          </w:p>
        </w:tc>
      </w:tr>
      <w:tr w:rsidR="00D16F46" w:rsidRPr="00AE370A" w:rsidTr="00355511">
        <w:tc>
          <w:tcPr>
            <w:tcW w:w="835" w:type="dxa"/>
          </w:tcPr>
          <w:p w:rsidR="00D16F46" w:rsidRPr="00AE370A" w:rsidRDefault="00D16F46" w:rsidP="00900275">
            <w:pPr>
              <w:jc w:val="both"/>
              <w:rPr>
                <w:sz w:val="18"/>
                <w:szCs w:val="18"/>
                <w:lang w:val="sr-Cyrl-CS"/>
              </w:rPr>
            </w:pPr>
            <w:r w:rsidRPr="00AE370A">
              <w:rPr>
                <w:sz w:val="18"/>
                <w:szCs w:val="18"/>
                <w:lang w:val="sr-Cyrl-CS"/>
              </w:rPr>
              <w:t>1</w:t>
            </w:r>
          </w:p>
        </w:tc>
        <w:tc>
          <w:tcPr>
            <w:tcW w:w="1967" w:type="dxa"/>
          </w:tcPr>
          <w:p w:rsidR="00D16F46" w:rsidRPr="00AE370A" w:rsidRDefault="00D16F46" w:rsidP="00900275">
            <w:pPr>
              <w:jc w:val="both"/>
              <w:rPr>
                <w:sz w:val="18"/>
                <w:szCs w:val="18"/>
                <w:lang w:val="sr-Cyrl-CS"/>
              </w:rPr>
            </w:pPr>
            <w:r w:rsidRPr="00AE370A">
              <w:rPr>
                <w:noProof/>
                <w:sz w:val="18"/>
                <w:szCs w:val="18"/>
                <w:lang w:val="sr-Cyrl-CS"/>
              </w:rPr>
              <w:t xml:space="preserve">101.1.9., </w:t>
            </w:r>
            <w:r>
              <w:rPr>
                <w:noProof/>
                <w:sz w:val="18"/>
                <w:szCs w:val="18"/>
                <w:lang w:val="sr-Cyrl-CS"/>
              </w:rPr>
              <w:t xml:space="preserve">101.2.10, </w:t>
            </w:r>
            <w:r w:rsidRPr="00AE370A">
              <w:rPr>
                <w:noProof/>
                <w:sz w:val="18"/>
                <w:szCs w:val="18"/>
                <w:lang w:val="sr-Cyrl-CS"/>
              </w:rPr>
              <w:lastRenderedPageBreak/>
              <w:t>101.4.19. и 101.5.1.</w:t>
            </w:r>
          </w:p>
        </w:tc>
        <w:tc>
          <w:tcPr>
            <w:tcW w:w="3260" w:type="dxa"/>
          </w:tcPr>
          <w:p w:rsidR="00D16F46" w:rsidRPr="00AE370A" w:rsidRDefault="00D16F46" w:rsidP="00900275">
            <w:pPr>
              <w:jc w:val="both"/>
              <w:rPr>
                <w:sz w:val="18"/>
                <w:szCs w:val="18"/>
                <w:lang w:val="sr-Cyrl-CS"/>
              </w:rPr>
            </w:pPr>
            <w:r w:rsidRPr="00AE370A">
              <w:rPr>
                <w:sz w:val="18"/>
                <w:szCs w:val="18"/>
                <w:lang w:val="sr-Cyrl-CS"/>
              </w:rPr>
              <w:lastRenderedPageBreak/>
              <w:t xml:space="preserve">Машине за примарну обраду </w:t>
            </w:r>
            <w:r w:rsidRPr="00AE370A">
              <w:rPr>
                <w:sz w:val="18"/>
                <w:szCs w:val="18"/>
                <w:lang w:val="sr-Cyrl-CS"/>
              </w:rPr>
              <w:lastRenderedPageBreak/>
              <w:t>земљишта</w:t>
            </w:r>
          </w:p>
        </w:tc>
        <w:tc>
          <w:tcPr>
            <w:tcW w:w="4358" w:type="dxa"/>
          </w:tcPr>
          <w:p w:rsidR="00D16F46" w:rsidRPr="00AE370A" w:rsidRDefault="00D16F46" w:rsidP="00900275">
            <w:pPr>
              <w:jc w:val="both"/>
              <w:rPr>
                <w:sz w:val="18"/>
                <w:szCs w:val="18"/>
                <w:lang w:val="sr-Cyrl-CS"/>
              </w:rPr>
            </w:pPr>
            <w:r w:rsidRPr="00AE370A">
              <w:rPr>
                <w:sz w:val="18"/>
                <w:szCs w:val="18"/>
                <w:lang w:val="sr-Cyrl-CS"/>
              </w:rPr>
              <w:lastRenderedPageBreak/>
              <w:t>плугови и тањираче</w:t>
            </w:r>
            <w:r>
              <w:rPr>
                <w:sz w:val="18"/>
                <w:szCs w:val="18"/>
                <w:lang w:val="sr-Cyrl-CS"/>
              </w:rPr>
              <w:t xml:space="preserve"> и мотокултиватори</w:t>
            </w:r>
          </w:p>
        </w:tc>
      </w:tr>
      <w:tr w:rsidR="00D16F46" w:rsidRPr="00AE370A" w:rsidTr="00355511">
        <w:tc>
          <w:tcPr>
            <w:tcW w:w="835" w:type="dxa"/>
          </w:tcPr>
          <w:p w:rsidR="00D16F46" w:rsidRPr="00AE370A" w:rsidRDefault="00D16F46" w:rsidP="00900275">
            <w:pPr>
              <w:jc w:val="both"/>
              <w:rPr>
                <w:sz w:val="18"/>
                <w:szCs w:val="18"/>
                <w:lang w:val="sr-Cyrl-CS"/>
              </w:rPr>
            </w:pPr>
            <w:r w:rsidRPr="00AE370A">
              <w:rPr>
                <w:sz w:val="18"/>
                <w:szCs w:val="18"/>
                <w:lang w:val="sr-Cyrl-CS"/>
              </w:rPr>
              <w:lastRenderedPageBreak/>
              <w:t>2</w:t>
            </w:r>
          </w:p>
        </w:tc>
        <w:tc>
          <w:tcPr>
            <w:tcW w:w="1967" w:type="dxa"/>
          </w:tcPr>
          <w:p w:rsidR="00D16F46" w:rsidRPr="00AE370A" w:rsidRDefault="00D16F46" w:rsidP="00900275">
            <w:pPr>
              <w:jc w:val="both"/>
              <w:rPr>
                <w:sz w:val="18"/>
                <w:szCs w:val="18"/>
                <w:lang w:val="sr-Cyrl-CS"/>
              </w:rPr>
            </w:pPr>
            <w:r w:rsidRPr="00AE370A">
              <w:rPr>
                <w:sz w:val="18"/>
                <w:szCs w:val="18"/>
                <w:lang w:val="sr-Cyrl-CS"/>
              </w:rPr>
              <w:t>101.1.10.,</w:t>
            </w:r>
            <w:r>
              <w:rPr>
                <w:sz w:val="18"/>
                <w:szCs w:val="18"/>
                <w:lang w:val="sr-Cyrl-CS"/>
              </w:rPr>
              <w:t xml:space="preserve">101.2.11, </w:t>
            </w:r>
            <w:r w:rsidRPr="00AE370A">
              <w:rPr>
                <w:sz w:val="18"/>
                <w:szCs w:val="18"/>
                <w:lang w:val="sr-Cyrl-CS"/>
              </w:rPr>
              <w:t xml:space="preserve"> 101.4.20., и 101.5.2.</w:t>
            </w:r>
          </w:p>
        </w:tc>
        <w:tc>
          <w:tcPr>
            <w:tcW w:w="3260" w:type="dxa"/>
          </w:tcPr>
          <w:p w:rsidR="00D16F46" w:rsidRPr="00AE370A" w:rsidRDefault="00D16F46" w:rsidP="00900275">
            <w:pPr>
              <w:jc w:val="both"/>
              <w:rPr>
                <w:sz w:val="18"/>
                <w:szCs w:val="18"/>
                <w:lang w:val="sr-Cyrl-CS"/>
              </w:rPr>
            </w:pPr>
            <w:r w:rsidRPr="00AE370A">
              <w:rPr>
                <w:sz w:val="18"/>
                <w:szCs w:val="18"/>
                <w:lang w:val="sr-Cyrl-CS"/>
              </w:rPr>
              <w:t>Машине за допунску обраду земљишта</w:t>
            </w:r>
          </w:p>
        </w:tc>
        <w:tc>
          <w:tcPr>
            <w:tcW w:w="4358" w:type="dxa"/>
          </w:tcPr>
          <w:p w:rsidR="00D16F46" w:rsidRPr="00AE370A" w:rsidRDefault="00D16F46" w:rsidP="00900275">
            <w:pPr>
              <w:jc w:val="both"/>
              <w:rPr>
                <w:sz w:val="18"/>
                <w:szCs w:val="18"/>
                <w:lang w:val="sr-Cyrl-CS"/>
              </w:rPr>
            </w:pPr>
            <w:r w:rsidRPr="00AE370A">
              <w:rPr>
                <w:sz w:val="18"/>
                <w:szCs w:val="18"/>
                <w:lang w:val="sr-Cyrl-CS"/>
              </w:rPr>
              <w:t>Ротоситнилица, ротофреза фреза, дрљача, ротодрљаче тарупи, сетвоспремачи, подривачи, ваљци, грубери, разривачи, прикључни међуредни култиватори</w:t>
            </w:r>
            <w:r>
              <w:rPr>
                <w:sz w:val="18"/>
                <w:szCs w:val="18"/>
                <w:lang w:val="sr-Cyrl-CS"/>
              </w:rPr>
              <w:t>, шпартачи</w:t>
            </w:r>
          </w:p>
        </w:tc>
      </w:tr>
      <w:tr w:rsidR="00D16F46" w:rsidRPr="00AE370A" w:rsidTr="00355511">
        <w:tc>
          <w:tcPr>
            <w:tcW w:w="835" w:type="dxa"/>
          </w:tcPr>
          <w:p w:rsidR="00D16F46" w:rsidRPr="00AE370A" w:rsidRDefault="00D16F46" w:rsidP="00900275">
            <w:pPr>
              <w:jc w:val="both"/>
              <w:rPr>
                <w:sz w:val="18"/>
                <w:szCs w:val="18"/>
                <w:lang w:val="sr-Cyrl-CS"/>
              </w:rPr>
            </w:pPr>
            <w:r w:rsidRPr="00AE370A">
              <w:rPr>
                <w:sz w:val="18"/>
                <w:szCs w:val="18"/>
                <w:lang w:val="sr-Cyrl-CS"/>
              </w:rPr>
              <w:t>3</w:t>
            </w:r>
          </w:p>
        </w:tc>
        <w:tc>
          <w:tcPr>
            <w:tcW w:w="1967" w:type="dxa"/>
          </w:tcPr>
          <w:p w:rsidR="00D16F46" w:rsidRPr="00AE370A" w:rsidRDefault="00D16F46" w:rsidP="00900275">
            <w:pPr>
              <w:jc w:val="both"/>
              <w:rPr>
                <w:sz w:val="18"/>
                <w:szCs w:val="18"/>
                <w:lang w:val="sr-Cyrl-CS"/>
              </w:rPr>
            </w:pPr>
            <w:r w:rsidRPr="00AE370A">
              <w:rPr>
                <w:sz w:val="18"/>
                <w:szCs w:val="18"/>
                <w:lang w:val="sr-Cyrl-CS"/>
              </w:rPr>
              <w:t xml:space="preserve">101.1.11, </w:t>
            </w:r>
            <w:r>
              <w:rPr>
                <w:sz w:val="18"/>
                <w:szCs w:val="18"/>
                <w:lang w:val="sr-Cyrl-CS"/>
              </w:rPr>
              <w:t xml:space="preserve">101.2.12, </w:t>
            </w:r>
            <w:r w:rsidRPr="00AE370A">
              <w:rPr>
                <w:sz w:val="18"/>
                <w:szCs w:val="18"/>
                <w:lang w:val="sr-Cyrl-CS"/>
              </w:rPr>
              <w:t>101.4.21.и 101.5.3.</w:t>
            </w:r>
          </w:p>
        </w:tc>
        <w:tc>
          <w:tcPr>
            <w:tcW w:w="3260" w:type="dxa"/>
          </w:tcPr>
          <w:p w:rsidR="00D16F46" w:rsidRPr="00AE370A" w:rsidRDefault="00D16F46" w:rsidP="00900275">
            <w:pPr>
              <w:jc w:val="both"/>
              <w:rPr>
                <w:sz w:val="18"/>
                <w:szCs w:val="18"/>
                <w:lang w:val="sr-Cyrl-CS"/>
              </w:rPr>
            </w:pPr>
            <w:r w:rsidRPr="00AE370A">
              <w:rPr>
                <w:sz w:val="18"/>
                <w:szCs w:val="18"/>
                <w:lang w:val="sr-Cyrl-CS"/>
              </w:rPr>
              <w:t>Машине за ђубрење земљишта</w:t>
            </w:r>
          </w:p>
        </w:tc>
        <w:tc>
          <w:tcPr>
            <w:tcW w:w="4358" w:type="dxa"/>
          </w:tcPr>
          <w:p w:rsidR="00D16F46" w:rsidRPr="00AE370A" w:rsidRDefault="00D16F46" w:rsidP="00900275">
            <w:pPr>
              <w:jc w:val="both"/>
              <w:rPr>
                <w:sz w:val="18"/>
                <w:szCs w:val="18"/>
                <w:lang w:val="sr-Cyrl-CS"/>
              </w:rPr>
            </w:pPr>
            <w:r w:rsidRPr="00AE370A">
              <w:rPr>
                <w:sz w:val="18"/>
                <w:szCs w:val="18"/>
                <w:lang w:val="sr-Cyrl-CS"/>
              </w:rPr>
              <w:t>Расипачи вештачког ђубрива</w:t>
            </w:r>
          </w:p>
        </w:tc>
      </w:tr>
      <w:tr w:rsidR="00D16F46" w:rsidRPr="00AE370A" w:rsidTr="00355511">
        <w:tc>
          <w:tcPr>
            <w:tcW w:w="835" w:type="dxa"/>
          </w:tcPr>
          <w:p w:rsidR="00D16F46" w:rsidRPr="00AE370A" w:rsidRDefault="00D16F46" w:rsidP="00900275">
            <w:pPr>
              <w:jc w:val="both"/>
              <w:rPr>
                <w:sz w:val="18"/>
                <w:szCs w:val="18"/>
                <w:lang w:val="sr-Cyrl-CS"/>
              </w:rPr>
            </w:pPr>
            <w:r w:rsidRPr="00AE370A">
              <w:rPr>
                <w:sz w:val="18"/>
                <w:szCs w:val="18"/>
                <w:lang w:val="sr-Cyrl-CS"/>
              </w:rPr>
              <w:t>4</w:t>
            </w:r>
          </w:p>
        </w:tc>
        <w:tc>
          <w:tcPr>
            <w:tcW w:w="1967" w:type="dxa"/>
          </w:tcPr>
          <w:p w:rsidR="00D16F46" w:rsidRPr="00AE370A" w:rsidRDefault="00D16F46" w:rsidP="00900275">
            <w:pPr>
              <w:jc w:val="both"/>
              <w:rPr>
                <w:sz w:val="18"/>
                <w:szCs w:val="18"/>
                <w:lang w:val="sr-Cyrl-CS"/>
              </w:rPr>
            </w:pPr>
            <w:r>
              <w:rPr>
                <w:sz w:val="18"/>
                <w:szCs w:val="18"/>
                <w:lang w:val="sr-Cyrl-CS"/>
              </w:rPr>
              <w:t>101.1.13, 101.2.14, 101.4.24 и 101.5.6.</w:t>
            </w:r>
          </w:p>
        </w:tc>
        <w:tc>
          <w:tcPr>
            <w:tcW w:w="3260" w:type="dxa"/>
          </w:tcPr>
          <w:p w:rsidR="00D16F46" w:rsidRPr="00AE370A" w:rsidRDefault="00D16F46" w:rsidP="00900275">
            <w:pPr>
              <w:jc w:val="both"/>
              <w:rPr>
                <w:sz w:val="18"/>
                <w:szCs w:val="18"/>
                <w:lang w:val="sr-Cyrl-CS"/>
              </w:rPr>
            </w:pPr>
            <w:r>
              <w:rPr>
                <w:sz w:val="18"/>
                <w:szCs w:val="18"/>
                <w:lang w:val="sr-Cyrl-CS"/>
              </w:rPr>
              <w:t>Машине за заштиту биља</w:t>
            </w:r>
          </w:p>
        </w:tc>
        <w:tc>
          <w:tcPr>
            <w:tcW w:w="4358" w:type="dxa"/>
          </w:tcPr>
          <w:p w:rsidR="00D16F46" w:rsidRPr="00AE370A" w:rsidRDefault="00D16F46" w:rsidP="00900275">
            <w:pPr>
              <w:jc w:val="both"/>
              <w:rPr>
                <w:sz w:val="18"/>
                <w:szCs w:val="18"/>
                <w:lang w:val="sr-Cyrl-CS"/>
              </w:rPr>
            </w:pPr>
            <w:r>
              <w:rPr>
                <w:sz w:val="18"/>
                <w:szCs w:val="18"/>
                <w:lang w:val="sr-Cyrl-CS"/>
              </w:rPr>
              <w:t>Атомизери, тракторске и леђне прскалице</w:t>
            </w:r>
          </w:p>
        </w:tc>
      </w:tr>
      <w:tr w:rsidR="00D16F46" w:rsidRPr="00AE370A" w:rsidTr="00355511">
        <w:tc>
          <w:tcPr>
            <w:tcW w:w="835" w:type="dxa"/>
          </w:tcPr>
          <w:p w:rsidR="00D16F46" w:rsidRPr="00AE370A" w:rsidRDefault="00D16F46" w:rsidP="00900275">
            <w:pPr>
              <w:jc w:val="both"/>
              <w:rPr>
                <w:sz w:val="18"/>
                <w:szCs w:val="18"/>
                <w:lang w:val="sr-Cyrl-CS"/>
              </w:rPr>
            </w:pPr>
            <w:r w:rsidRPr="00AE370A">
              <w:rPr>
                <w:sz w:val="18"/>
                <w:szCs w:val="18"/>
                <w:lang w:val="sr-Cyrl-CS"/>
              </w:rPr>
              <w:t>5</w:t>
            </w:r>
          </w:p>
        </w:tc>
        <w:tc>
          <w:tcPr>
            <w:tcW w:w="1967" w:type="dxa"/>
          </w:tcPr>
          <w:p w:rsidR="00D16F46" w:rsidRPr="00AE370A" w:rsidRDefault="00D16F46" w:rsidP="00900275">
            <w:pPr>
              <w:jc w:val="both"/>
              <w:rPr>
                <w:sz w:val="18"/>
                <w:szCs w:val="18"/>
                <w:lang w:val="sr-Cyrl-CS"/>
              </w:rPr>
            </w:pPr>
            <w:r w:rsidRPr="00AE370A">
              <w:rPr>
                <w:sz w:val="18"/>
                <w:szCs w:val="18"/>
                <w:lang w:val="sr-Cyrl-CS"/>
              </w:rPr>
              <w:t xml:space="preserve">101.1.15, </w:t>
            </w:r>
            <w:r>
              <w:rPr>
                <w:sz w:val="18"/>
                <w:szCs w:val="18"/>
                <w:lang w:val="sr-Cyrl-CS"/>
              </w:rPr>
              <w:t xml:space="preserve">101.2.16, </w:t>
            </w:r>
            <w:r w:rsidRPr="00AE370A">
              <w:rPr>
                <w:sz w:val="18"/>
                <w:szCs w:val="18"/>
                <w:lang w:val="sr-Cyrl-CS"/>
              </w:rPr>
              <w:t>101.4.26 и 101.5.8.</w:t>
            </w:r>
          </w:p>
        </w:tc>
        <w:tc>
          <w:tcPr>
            <w:tcW w:w="3260" w:type="dxa"/>
          </w:tcPr>
          <w:p w:rsidR="00D16F46" w:rsidRPr="00AE370A" w:rsidRDefault="00D16F46" w:rsidP="00900275">
            <w:pPr>
              <w:jc w:val="both"/>
              <w:rPr>
                <w:sz w:val="18"/>
                <w:szCs w:val="18"/>
                <w:lang w:val="sr-Cyrl-CS"/>
              </w:rPr>
            </w:pPr>
            <w:r w:rsidRPr="00AE370A">
              <w:rPr>
                <w:sz w:val="18"/>
                <w:szCs w:val="18"/>
                <w:lang w:val="sr-Cyrl-CS"/>
              </w:rPr>
              <w:t>Машине за транспорт</w:t>
            </w:r>
          </w:p>
        </w:tc>
        <w:tc>
          <w:tcPr>
            <w:tcW w:w="4358" w:type="dxa"/>
          </w:tcPr>
          <w:p w:rsidR="00D16F46" w:rsidRPr="00AE370A" w:rsidRDefault="00D16F46" w:rsidP="00900275">
            <w:pPr>
              <w:jc w:val="both"/>
              <w:rPr>
                <w:sz w:val="18"/>
                <w:szCs w:val="18"/>
                <w:lang w:val="sr-Cyrl-CS"/>
              </w:rPr>
            </w:pPr>
            <w:r w:rsidRPr="00AE370A">
              <w:rPr>
                <w:sz w:val="18"/>
                <w:szCs w:val="18"/>
                <w:lang w:val="sr-Cyrl-CS"/>
              </w:rPr>
              <w:t>Приколице за трактор и мотокултиватор</w:t>
            </w:r>
          </w:p>
        </w:tc>
      </w:tr>
      <w:tr w:rsidR="00D16F46" w:rsidRPr="00AE370A" w:rsidTr="00355511">
        <w:tc>
          <w:tcPr>
            <w:tcW w:w="835" w:type="dxa"/>
          </w:tcPr>
          <w:p w:rsidR="00D16F46" w:rsidRPr="00AE370A" w:rsidRDefault="00D16F46" w:rsidP="00900275">
            <w:pPr>
              <w:jc w:val="both"/>
              <w:rPr>
                <w:sz w:val="18"/>
                <w:szCs w:val="18"/>
                <w:lang w:val="sr-Cyrl-CS"/>
              </w:rPr>
            </w:pPr>
            <w:r w:rsidRPr="00AE370A">
              <w:rPr>
                <w:sz w:val="18"/>
                <w:szCs w:val="18"/>
                <w:lang w:val="sr-Cyrl-CS"/>
              </w:rPr>
              <w:t>6</w:t>
            </w:r>
          </w:p>
        </w:tc>
        <w:tc>
          <w:tcPr>
            <w:tcW w:w="1967" w:type="dxa"/>
          </w:tcPr>
          <w:p w:rsidR="00D16F46" w:rsidRPr="00AE370A" w:rsidRDefault="00D16F46" w:rsidP="00900275">
            <w:pPr>
              <w:jc w:val="both"/>
              <w:rPr>
                <w:sz w:val="18"/>
                <w:szCs w:val="18"/>
                <w:lang w:val="sr-Cyrl-CS"/>
              </w:rPr>
            </w:pPr>
            <w:r w:rsidRPr="00AE370A">
              <w:rPr>
                <w:sz w:val="18"/>
                <w:szCs w:val="18"/>
                <w:lang w:val="sr-Cyrl-CS"/>
              </w:rPr>
              <w:t>101.1.17, 101.4.28 и 101.5.10.</w:t>
            </w:r>
          </w:p>
        </w:tc>
        <w:tc>
          <w:tcPr>
            <w:tcW w:w="3260" w:type="dxa"/>
          </w:tcPr>
          <w:p w:rsidR="00D16F46" w:rsidRPr="00AE370A" w:rsidRDefault="00D16F46" w:rsidP="00900275">
            <w:pPr>
              <w:jc w:val="both"/>
              <w:rPr>
                <w:sz w:val="18"/>
                <w:szCs w:val="18"/>
                <w:lang w:val="sr-Cyrl-CS"/>
              </w:rPr>
            </w:pPr>
            <w:r>
              <w:rPr>
                <w:sz w:val="18"/>
                <w:szCs w:val="18"/>
                <w:lang w:val="sr-Cyrl-CS"/>
              </w:rPr>
              <w:t>Ма</w:t>
            </w:r>
            <w:r w:rsidRPr="00AE370A">
              <w:rPr>
                <w:sz w:val="18"/>
                <w:szCs w:val="18"/>
                <w:lang w:val="sr-Cyrl-CS"/>
              </w:rPr>
              <w:t>шине и опрема за наводњавање усева</w:t>
            </w:r>
          </w:p>
        </w:tc>
        <w:tc>
          <w:tcPr>
            <w:tcW w:w="4358" w:type="dxa"/>
          </w:tcPr>
          <w:p w:rsidR="00D16F46" w:rsidRPr="00AE370A" w:rsidRDefault="00D16F46" w:rsidP="00900275">
            <w:pPr>
              <w:jc w:val="both"/>
              <w:rPr>
                <w:sz w:val="18"/>
                <w:szCs w:val="18"/>
                <w:lang w:val="sr-Cyrl-CS"/>
              </w:rPr>
            </w:pPr>
            <w:r>
              <w:rPr>
                <w:sz w:val="18"/>
                <w:szCs w:val="18"/>
                <w:lang w:val="sr-Cyrl-CS"/>
              </w:rPr>
              <w:t>Цистерне за наводњавање(са-  моходне, прикључне), базени   за воду, цеви за наводњавање,  цеви кап по кап, пумпе са опремом, распрскивачи, траке, вентили, дозатори ђубрива, филтери, улошци за филтере, капљачи, затварачи за капљаче, носачи полидрипова, бужири, затезачи, копче, славине, регулатори притиска, ваздушни одушци, манометри, фитинзи(нипле, муфови, колена, лактови, редуцири, разделници, холендери, спојнице, шелне, гумице, затварачи, завршни елементи, стартери, вентили, обујмице, прикључци, изводи, продуже-  ци), редуцири, славине, држачи цеви и др, копање  бушених  бунара од 5- 10 м и артерских бунара преко 10,01 м са уградњом опреме</w:t>
            </w:r>
            <w:r>
              <w:rPr>
                <w:rFonts w:ascii="Calibri" w:hAnsi="Calibri"/>
                <w:sz w:val="18"/>
                <w:szCs w:val="18"/>
                <w:lang w:val="sr-Cyrl-CS"/>
              </w:rPr>
              <w:t xml:space="preserve">                 </w:t>
            </w:r>
            <w:r>
              <w:rPr>
                <w:sz w:val="18"/>
                <w:szCs w:val="18"/>
                <w:lang w:val="sr-Cyrl-CS"/>
              </w:rPr>
              <w:t>(бетонске или пластичне цеви, пумпа са опремом) и друга сл. опрема.</w:t>
            </w:r>
          </w:p>
        </w:tc>
      </w:tr>
      <w:tr w:rsidR="00D16F46" w:rsidRPr="00AE370A" w:rsidTr="00355511">
        <w:tc>
          <w:tcPr>
            <w:tcW w:w="835" w:type="dxa"/>
          </w:tcPr>
          <w:p w:rsidR="00D16F46" w:rsidRPr="00AE370A" w:rsidRDefault="00D16F46" w:rsidP="00900275">
            <w:pPr>
              <w:jc w:val="both"/>
              <w:rPr>
                <w:sz w:val="18"/>
                <w:szCs w:val="18"/>
                <w:lang w:val="sr-Cyrl-CS"/>
              </w:rPr>
            </w:pPr>
            <w:r w:rsidRPr="00AE370A">
              <w:rPr>
                <w:sz w:val="18"/>
                <w:szCs w:val="18"/>
                <w:lang w:val="sr-Cyrl-CS"/>
              </w:rPr>
              <w:t>7</w:t>
            </w:r>
          </w:p>
        </w:tc>
        <w:tc>
          <w:tcPr>
            <w:tcW w:w="1967" w:type="dxa"/>
          </w:tcPr>
          <w:p w:rsidR="00D16F46" w:rsidRPr="00AE370A" w:rsidRDefault="00D16F46" w:rsidP="00900275">
            <w:pPr>
              <w:jc w:val="both"/>
              <w:rPr>
                <w:sz w:val="18"/>
                <w:szCs w:val="18"/>
                <w:lang w:val="sr-Cyrl-CS"/>
              </w:rPr>
            </w:pPr>
            <w:r>
              <w:rPr>
                <w:sz w:val="18"/>
                <w:szCs w:val="18"/>
                <w:lang w:val="sr-Cyrl-CS"/>
              </w:rPr>
              <w:t>101.1.5 и 101.2.5.</w:t>
            </w:r>
          </w:p>
        </w:tc>
        <w:tc>
          <w:tcPr>
            <w:tcW w:w="3260" w:type="dxa"/>
          </w:tcPr>
          <w:p w:rsidR="00D16F46" w:rsidRPr="00AE370A" w:rsidRDefault="00D16F46" w:rsidP="00900275">
            <w:pPr>
              <w:jc w:val="both"/>
              <w:rPr>
                <w:sz w:val="18"/>
                <w:szCs w:val="18"/>
                <w:lang w:val="sr-Cyrl-CS"/>
              </w:rPr>
            </w:pPr>
            <w:r>
              <w:rPr>
                <w:sz w:val="18"/>
                <w:szCs w:val="18"/>
                <w:lang w:val="sr-Cyrl-CS"/>
              </w:rPr>
              <w:t>Нова опрема и механизација за побољшање   сточарске производње, припрему, дистрибуцију и складиштење концентрова-  не и кабасте сточне хране.</w:t>
            </w:r>
          </w:p>
        </w:tc>
        <w:tc>
          <w:tcPr>
            <w:tcW w:w="4358" w:type="dxa"/>
          </w:tcPr>
          <w:p w:rsidR="00D16F46" w:rsidRPr="00AE370A" w:rsidRDefault="00D16F46" w:rsidP="00900275">
            <w:pPr>
              <w:jc w:val="both"/>
              <w:rPr>
                <w:sz w:val="18"/>
                <w:szCs w:val="18"/>
                <w:lang w:val="sr-Cyrl-CS"/>
              </w:rPr>
            </w:pPr>
            <w:r>
              <w:rPr>
                <w:sz w:val="18"/>
                <w:szCs w:val="18"/>
                <w:lang w:val="sr-Cyrl-CS"/>
              </w:rPr>
              <w:t>Млинови и блендери/мешали- це за припрему сточне хране,   опрема и дозатори за концентровану сточну храну, екстрактори, транспортери, микс приколице, и дозатори  за кабасту сточну храну, хранилице, појилице, балери,  омотачи бала и комбајни за сточну храну, превртачи и сакупљачи сена, косачице, круњач за кукуруз.</w:t>
            </w:r>
          </w:p>
        </w:tc>
      </w:tr>
      <w:tr w:rsidR="00D16F46" w:rsidRPr="00AE370A" w:rsidTr="00355511">
        <w:tc>
          <w:tcPr>
            <w:tcW w:w="835" w:type="dxa"/>
          </w:tcPr>
          <w:p w:rsidR="00D16F46" w:rsidRPr="00AE370A" w:rsidRDefault="00D16F46" w:rsidP="00900275">
            <w:pPr>
              <w:jc w:val="both"/>
              <w:rPr>
                <w:sz w:val="18"/>
                <w:szCs w:val="18"/>
                <w:lang w:val="sr-Cyrl-CS"/>
              </w:rPr>
            </w:pPr>
            <w:r w:rsidRPr="00AE370A">
              <w:rPr>
                <w:sz w:val="18"/>
                <w:szCs w:val="18"/>
                <w:lang w:val="sr-Cyrl-CS"/>
              </w:rPr>
              <w:t>8</w:t>
            </w:r>
          </w:p>
        </w:tc>
        <w:tc>
          <w:tcPr>
            <w:tcW w:w="1967" w:type="dxa"/>
          </w:tcPr>
          <w:p w:rsidR="00D16F46" w:rsidRPr="00AE370A" w:rsidRDefault="00D16F46" w:rsidP="00900275">
            <w:pPr>
              <w:jc w:val="both"/>
              <w:rPr>
                <w:sz w:val="18"/>
                <w:szCs w:val="18"/>
                <w:lang w:val="sr-Cyrl-CS"/>
              </w:rPr>
            </w:pPr>
            <w:r>
              <w:rPr>
                <w:sz w:val="18"/>
                <w:szCs w:val="18"/>
                <w:lang w:val="sr-Cyrl-CS"/>
              </w:rPr>
              <w:t>101.4.1.</w:t>
            </w:r>
          </w:p>
        </w:tc>
        <w:tc>
          <w:tcPr>
            <w:tcW w:w="3260" w:type="dxa"/>
          </w:tcPr>
          <w:p w:rsidR="00D16F46" w:rsidRPr="00AE370A" w:rsidRDefault="00D16F46" w:rsidP="00900275">
            <w:pPr>
              <w:jc w:val="both"/>
              <w:rPr>
                <w:sz w:val="18"/>
                <w:szCs w:val="18"/>
                <w:lang w:val="sr-Cyrl-CS"/>
              </w:rPr>
            </w:pPr>
            <w:r>
              <w:rPr>
                <w:sz w:val="18"/>
                <w:szCs w:val="18"/>
                <w:lang w:val="sr-Cyrl-CS"/>
              </w:rPr>
              <w:t>Подизање нових или обнављање постојећих вишегодишњих засада воћака.</w:t>
            </w:r>
          </w:p>
        </w:tc>
        <w:tc>
          <w:tcPr>
            <w:tcW w:w="4358" w:type="dxa"/>
          </w:tcPr>
          <w:p w:rsidR="00D16F46" w:rsidRDefault="00D16F46" w:rsidP="00900275">
            <w:pPr>
              <w:jc w:val="both"/>
              <w:rPr>
                <w:sz w:val="16"/>
                <w:szCs w:val="16"/>
                <w:lang w:val="sr-Cyrl-CS"/>
              </w:rPr>
            </w:pPr>
            <w:r>
              <w:rPr>
                <w:sz w:val="16"/>
                <w:szCs w:val="16"/>
                <w:lang w:val="sr-Cyrl-CS"/>
              </w:rPr>
              <w:t>0,1 – 50 ха јагодастих врста воћака( малина, јагода, купина, боровница и рибизла),</w:t>
            </w:r>
          </w:p>
          <w:p w:rsidR="00D16F46" w:rsidRDefault="00D16F46" w:rsidP="00900275">
            <w:pPr>
              <w:jc w:val="both"/>
              <w:rPr>
                <w:sz w:val="16"/>
                <w:szCs w:val="16"/>
                <w:lang w:val="sr-Cyrl-CS"/>
              </w:rPr>
            </w:pPr>
            <w:r>
              <w:rPr>
                <w:sz w:val="16"/>
                <w:szCs w:val="16"/>
                <w:lang w:val="sr-Cyrl-CS"/>
              </w:rPr>
              <w:t>0,3-100 ха другог воћа( шљива, дуња, орах, лешник, трешња, вишња).</w:t>
            </w:r>
          </w:p>
          <w:p w:rsidR="00D16F46" w:rsidRPr="00AE370A" w:rsidRDefault="00D16F46" w:rsidP="00900275">
            <w:pPr>
              <w:jc w:val="both"/>
              <w:rPr>
                <w:sz w:val="16"/>
                <w:szCs w:val="16"/>
                <w:lang w:val="sr-Cyrl-CS"/>
              </w:rPr>
            </w:pPr>
            <w:r>
              <w:rPr>
                <w:sz w:val="16"/>
                <w:szCs w:val="16"/>
                <w:lang w:val="sr-Cyrl-CS"/>
              </w:rPr>
              <w:t>Густина садње производног засада мора одговарати минималном броју садница у складу са Правилником о подстицајима за унапређење конкурентности за инвестиције у физичку имовину пољопривредног газдинства кроз подршку подизања вишегоди-    шњих производних засада воћака, винове лозе и хмеља( Службени  гласник РС.број 37/2017, 44/2018-др закон, 3/2019).</w:t>
            </w:r>
          </w:p>
        </w:tc>
      </w:tr>
      <w:tr w:rsidR="00D16F46" w:rsidRPr="00AE370A" w:rsidTr="00355511">
        <w:tc>
          <w:tcPr>
            <w:tcW w:w="835" w:type="dxa"/>
          </w:tcPr>
          <w:p w:rsidR="00D16F46" w:rsidRPr="00AE370A" w:rsidRDefault="00D16F46" w:rsidP="00900275">
            <w:pPr>
              <w:jc w:val="both"/>
              <w:rPr>
                <w:sz w:val="18"/>
                <w:szCs w:val="18"/>
                <w:lang w:val="sr-Cyrl-CS"/>
              </w:rPr>
            </w:pPr>
            <w:r>
              <w:rPr>
                <w:sz w:val="18"/>
                <w:szCs w:val="18"/>
                <w:lang w:val="sr-Cyrl-CS"/>
              </w:rPr>
              <w:t>9</w:t>
            </w:r>
          </w:p>
        </w:tc>
        <w:tc>
          <w:tcPr>
            <w:tcW w:w="1967" w:type="dxa"/>
          </w:tcPr>
          <w:p w:rsidR="00D16F46" w:rsidRPr="00AE370A" w:rsidRDefault="00D16F46" w:rsidP="00900275">
            <w:pPr>
              <w:jc w:val="both"/>
              <w:rPr>
                <w:sz w:val="18"/>
                <w:szCs w:val="18"/>
                <w:lang w:val="sr-Cyrl-CS"/>
              </w:rPr>
            </w:pPr>
            <w:r>
              <w:rPr>
                <w:sz w:val="18"/>
                <w:szCs w:val="18"/>
                <w:lang w:val="sr-Cyrl-CS"/>
              </w:rPr>
              <w:t>101.4.2.</w:t>
            </w:r>
          </w:p>
        </w:tc>
        <w:tc>
          <w:tcPr>
            <w:tcW w:w="3260" w:type="dxa"/>
          </w:tcPr>
          <w:p w:rsidR="00D16F46" w:rsidRPr="00AE370A" w:rsidRDefault="00D16F46" w:rsidP="00900275">
            <w:pPr>
              <w:jc w:val="both"/>
              <w:rPr>
                <w:sz w:val="18"/>
                <w:szCs w:val="18"/>
                <w:lang w:val="sr-Cyrl-CS"/>
              </w:rPr>
            </w:pPr>
            <w:r>
              <w:rPr>
                <w:sz w:val="18"/>
                <w:szCs w:val="18"/>
                <w:lang w:val="sr-Cyrl-CS"/>
              </w:rPr>
              <w:t>Подизање и опремање пластеника за производњу поврћа, воћа, цвећа и расадничку производњу површине од 50 м2 до 5000 м2.</w:t>
            </w:r>
          </w:p>
        </w:tc>
        <w:tc>
          <w:tcPr>
            <w:tcW w:w="4358" w:type="dxa"/>
          </w:tcPr>
          <w:p w:rsidR="00D16F46" w:rsidRPr="00AE370A" w:rsidRDefault="00D16F46" w:rsidP="00900275">
            <w:pPr>
              <w:jc w:val="both"/>
              <w:rPr>
                <w:sz w:val="16"/>
                <w:szCs w:val="16"/>
                <w:lang w:val="sr-Cyrl-CS"/>
              </w:rPr>
            </w:pPr>
            <w:r>
              <w:rPr>
                <w:sz w:val="16"/>
                <w:szCs w:val="16"/>
                <w:lang w:val="sr-Cyrl-CS"/>
              </w:rPr>
              <w:t>Конструкција за пластенике( алу-  минијумске, поцинковане, челичне и пластичне), мреже за сенчење, фолије за покривање пластеника, опрема за вентилацију, хлађење и грејање система за наводњавање и ђубрење( цистерне, пвц резервоари, пвц цеви, траке, славине, вентили и друга опрема за наводњавање пластеника, леђне прскалице).</w:t>
            </w:r>
          </w:p>
        </w:tc>
      </w:tr>
      <w:tr w:rsidR="00D16F46" w:rsidTr="00355511">
        <w:tc>
          <w:tcPr>
            <w:tcW w:w="835" w:type="dxa"/>
          </w:tcPr>
          <w:p w:rsidR="00D16F46" w:rsidRDefault="00D16F46" w:rsidP="00900275">
            <w:pPr>
              <w:jc w:val="both"/>
              <w:rPr>
                <w:sz w:val="18"/>
                <w:szCs w:val="18"/>
                <w:lang w:val="sr-Cyrl-CS"/>
              </w:rPr>
            </w:pPr>
            <w:r>
              <w:rPr>
                <w:sz w:val="18"/>
                <w:szCs w:val="18"/>
                <w:lang w:val="sr-Cyrl-CS"/>
              </w:rPr>
              <w:t>10</w:t>
            </w:r>
          </w:p>
        </w:tc>
        <w:tc>
          <w:tcPr>
            <w:tcW w:w="1967" w:type="dxa"/>
          </w:tcPr>
          <w:p w:rsidR="00D16F46" w:rsidRDefault="00D16F46" w:rsidP="00900275">
            <w:pPr>
              <w:jc w:val="both"/>
              <w:rPr>
                <w:sz w:val="18"/>
                <w:szCs w:val="18"/>
                <w:lang w:val="sr-Cyrl-CS"/>
              </w:rPr>
            </w:pPr>
            <w:r>
              <w:rPr>
                <w:sz w:val="18"/>
                <w:szCs w:val="18"/>
                <w:lang w:val="sr-Cyrl-CS"/>
              </w:rPr>
              <w:t>101.4.3.</w:t>
            </w:r>
          </w:p>
        </w:tc>
        <w:tc>
          <w:tcPr>
            <w:tcW w:w="3260" w:type="dxa"/>
          </w:tcPr>
          <w:p w:rsidR="00D16F46" w:rsidRDefault="00D16F46" w:rsidP="00900275">
            <w:pPr>
              <w:jc w:val="both"/>
              <w:rPr>
                <w:sz w:val="18"/>
                <w:szCs w:val="18"/>
                <w:lang w:val="sr-Cyrl-CS"/>
              </w:rPr>
            </w:pPr>
            <w:r>
              <w:rPr>
                <w:sz w:val="18"/>
                <w:szCs w:val="18"/>
                <w:lang w:val="sr-Cyrl-CS"/>
              </w:rPr>
              <w:t>Подизање, набавка и опремање система противградне заштите у воћњацима и вишегодишњим засадима.</w:t>
            </w:r>
          </w:p>
        </w:tc>
        <w:tc>
          <w:tcPr>
            <w:tcW w:w="4358" w:type="dxa"/>
          </w:tcPr>
          <w:p w:rsidR="00D16F46" w:rsidRDefault="00D16F46" w:rsidP="00900275">
            <w:pPr>
              <w:jc w:val="both"/>
              <w:rPr>
                <w:sz w:val="16"/>
                <w:szCs w:val="16"/>
                <w:lang w:val="sr-Cyrl-CS"/>
              </w:rPr>
            </w:pPr>
            <w:r>
              <w:rPr>
                <w:sz w:val="16"/>
                <w:szCs w:val="16"/>
                <w:lang w:val="sr-Cyrl-CS"/>
              </w:rPr>
              <w:t>Противградна мрежа и носачи за противградну мрежу-бетонски или метални стубови са опремом.</w:t>
            </w:r>
          </w:p>
        </w:tc>
      </w:tr>
      <w:tr w:rsidR="00D16F46" w:rsidRPr="00B8423E" w:rsidTr="00355511">
        <w:tc>
          <w:tcPr>
            <w:tcW w:w="835" w:type="dxa"/>
          </w:tcPr>
          <w:p w:rsidR="00D16F46" w:rsidRDefault="00D16F46" w:rsidP="00900275">
            <w:pPr>
              <w:jc w:val="both"/>
              <w:rPr>
                <w:sz w:val="18"/>
                <w:szCs w:val="18"/>
                <w:lang w:val="sr-Cyrl-CS"/>
              </w:rPr>
            </w:pPr>
            <w:r>
              <w:rPr>
                <w:sz w:val="18"/>
                <w:szCs w:val="18"/>
                <w:lang w:val="sr-Cyrl-CS"/>
              </w:rPr>
              <w:t>11</w:t>
            </w:r>
          </w:p>
        </w:tc>
        <w:tc>
          <w:tcPr>
            <w:tcW w:w="1967" w:type="dxa"/>
          </w:tcPr>
          <w:p w:rsidR="00D16F46" w:rsidRDefault="00D16F46" w:rsidP="00900275">
            <w:pPr>
              <w:jc w:val="both"/>
              <w:rPr>
                <w:sz w:val="18"/>
                <w:szCs w:val="18"/>
                <w:lang w:val="sr-Cyrl-CS"/>
              </w:rPr>
            </w:pPr>
            <w:r>
              <w:rPr>
                <w:sz w:val="18"/>
                <w:szCs w:val="18"/>
                <w:lang w:val="sr-Cyrl-CS"/>
              </w:rPr>
              <w:t>101.4.8.</w:t>
            </w:r>
          </w:p>
        </w:tc>
        <w:tc>
          <w:tcPr>
            <w:tcW w:w="3260" w:type="dxa"/>
          </w:tcPr>
          <w:p w:rsidR="00D16F46" w:rsidRDefault="00D16F46" w:rsidP="00900275">
            <w:pPr>
              <w:jc w:val="both"/>
              <w:rPr>
                <w:sz w:val="18"/>
                <w:szCs w:val="18"/>
                <w:lang w:val="sr-Cyrl-CS"/>
              </w:rPr>
            </w:pPr>
            <w:r>
              <w:rPr>
                <w:sz w:val="18"/>
                <w:szCs w:val="18"/>
                <w:lang w:val="sr-Cyrl-CS"/>
              </w:rPr>
              <w:t>Набавка опреме и уређаја за сетву, садњу и мулчирање (са фолијом).</w:t>
            </w:r>
          </w:p>
        </w:tc>
        <w:tc>
          <w:tcPr>
            <w:tcW w:w="4358" w:type="dxa"/>
          </w:tcPr>
          <w:p w:rsidR="00D16F46" w:rsidRDefault="00D16F46" w:rsidP="00900275">
            <w:pPr>
              <w:jc w:val="both"/>
              <w:rPr>
                <w:sz w:val="16"/>
                <w:szCs w:val="16"/>
                <w:lang w:val="sr-Cyrl-CS"/>
              </w:rPr>
            </w:pPr>
            <w:r>
              <w:rPr>
                <w:sz w:val="16"/>
                <w:szCs w:val="16"/>
                <w:lang w:val="sr-Cyrl-CS"/>
              </w:rPr>
              <w:t>Фолија, опрема и уређаји за садњу-бушач рупа са бургијама, механизација за обраду земљишта унутар редова засада, прикључне косачице, скупљачи и растурачи сена, тримери, тарупи.</w:t>
            </w:r>
          </w:p>
        </w:tc>
      </w:tr>
      <w:tr w:rsidR="00D16F46" w:rsidTr="00355511">
        <w:tc>
          <w:tcPr>
            <w:tcW w:w="835" w:type="dxa"/>
          </w:tcPr>
          <w:p w:rsidR="00D16F46" w:rsidRDefault="00D16F46" w:rsidP="00900275">
            <w:pPr>
              <w:jc w:val="both"/>
              <w:rPr>
                <w:sz w:val="18"/>
                <w:szCs w:val="18"/>
                <w:lang w:val="sr-Cyrl-CS"/>
              </w:rPr>
            </w:pPr>
            <w:r>
              <w:rPr>
                <w:sz w:val="18"/>
                <w:szCs w:val="18"/>
                <w:lang w:val="sr-Cyrl-CS"/>
              </w:rPr>
              <w:t>12</w:t>
            </w:r>
          </w:p>
        </w:tc>
        <w:tc>
          <w:tcPr>
            <w:tcW w:w="1967" w:type="dxa"/>
          </w:tcPr>
          <w:p w:rsidR="00D16F46" w:rsidRDefault="00D16F46" w:rsidP="00900275">
            <w:pPr>
              <w:jc w:val="both"/>
              <w:rPr>
                <w:sz w:val="18"/>
                <w:szCs w:val="18"/>
                <w:lang w:val="sr-Cyrl-CS"/>
              </w:rPr>
            </w:pPr>
            <w:r>
              <w:rPr>
                <w:sz w:val="18"/>
                <w:szCs w:val="18"/>
                <w:lang w:val="sr-Cyrl-CS"/>
              </w:rPr>
              <w:t>101.1.6, 101.2.6</w:t>
            </w:r>
          </w:p>
        </w:tc>
        <w:tc>
          <w:tcPr>
            <w:tcW w:w="3260" w:type="dxa"/>
          </w:tcPr>
          <w:p w:rsidR="00D16F46" w:rsidRDefault="00D16F46" w:rsidP="00900275">
            <w:pPr>
              <w:jc w:val="both"/>
              <w:rPr>
                <w:sz w:val="18"/>
                <w:szCs w:val="18"/>
                <w:lang w:val="sr-Cyrl-CS"/>
              </w:rPr>
            </w:pPr>
            <w:r>
              <w:rPr>
                <w:sz w:val="18"/>
                <w:szCs w:val="18"/>
                <w:lang w:val="sr-Cyrl-CS"/>
              </w:rPr>
              <w:t>Сточне ваге, рампе за утовар и истовар и торови за усмеравање и обуздавање животиња.</w:t>
            </w:r>
          </w:p>
        </w:tc>
        <w:tc>
          <w:tcPr>
            <w:tcW w:w="4358" w:type="dxa"/>
          </w:tcPr>
          <w:p w:rsidR="00D16F46" w:rsidRDefault="00D16F46" w:rsidP="00900275">
            <w:pPr>
              <w:jc w:val="both"/>
              <w:rPr>
                <w:sz w:val="16"/>
                <w:szCs w:val="16"/>
                <w:lang w:val="sr-Cyrl-CS"/>
              </w:rPr>
            </w:pPr>
            <w:r>
              <w:rPr>
                <w:sz w:val="16"/>
                <w:szCs w:val="16"/>
                <w:lang w:val="sr-Cyrl-CS"/>
              </w:rPr>
              <w:t>Сточне ваге</w:t>
            </w:r>
          </w:p>
        </w:tc>
      </w:tr>
      <w:tr w:rsidR="00D16F46" w:rsidTr="00355511">
        <w:tc>
          <w:tcPr>
            <w:tcW w:w="835" w:type="dxa"/>
          </w:tcPr>
          <w:p w:rsidR="00D16F46" w:rsidRDefault="00D16F46" w:rsidP="00900275">
            <w:pPr>
              <w:jc w:val="both"/>
              <w:rPr>
                <w:sz w:val="18"/>
                <w:szCs w:val="18"/>
                <w:lang w:val="sr-Cyrl-CS"/>
              </w:rPr>
            </w:pPr>
            <w:r>
              <w:rPr>
                <w:sz w:val="18"/>
                <w:szCs w:val="18"/>
                <w:lang w:val="sr-Cyrl-CS"/>
              </w:rPr>
              <w:t>13</w:t>
            </w:r>
          </w:p>
        </w:tc>
        <w:tc>
          <w:tcPr>
            <w:tcW w:w="1967" w:type="dxa"/>
          </w:tcPr>
          <w:p w:rsidR="00D16F46" w:rsidRDefault="00D16F46" w:rsidP="00900275">
            <w:pPr>
              <w:jc w:val="both"/>
              <w:rPr>
                <w:sz w:val="18"/>
                <w:szCs w:val="18"/>
                <w:lang w:val="sr-Cyrl-CS"/>
              </w:rPr>
            </w:pPr>
            <w:r>
              <w:rPr>
                <w:sz w:val="18"/>
                <w:szCs w:val="18"/>
                <w:lang w:val="sr-Cyrl-CS"/>
              </w:rPr>
              <w:t>101.1.4. и 101.2.3.</w:t>
            </w:r>
          </w:p>
        </w:tc>
        <w:tc>
          <w:tcPr>
            <w:tcW w:w="3260" w:type="dxa"/>
          </w:tcPr>
          <w:p w:rsidR="00D16F46" w:rsidRDefault="00D16F46" w:rsidP="00900275">
            <w:pPr>
              <w:jc w:val="both"/>
              <w:rPr>
                <w:sz w:val="18"/>
                <w:szCs w:val="18"/>
                <w:lang w:val="sr-Cyrl-CS"/>
              </w:rPr>
            </w:pPr>
            <w:r>
              <w:rPr>
                <w:sz w:val="18"/>
                <w:szCs w:val="18"/>
                <w:lang w:val="sr-Cyrl-CS"/>
              </w:rPr>
              <w:t>Машине и опрема за руковање и транспорт стајњака</w:t>
            </w:r>
          </w:p>
        </w:tc>
        <w:tc>
          <w:tcPr>
            <w:tcW w:w="4358" w:type="dxa"/>
          </w:tcPr>
          <w:p w:rsidR="00D16F46" w:rsidRDefault="00D16F46" w:rsidP="00900275">
            <w:pPr>
              <w:jc w:val="both"/>
              <w:rPr>
                <w:sz w:val="16"/>
                <w:szCs w:val="16"/>
                <w:lang w:val="sr-Cyrl-CS"/>
              </w:rPr>
            </w:pPr>
            <w:r>
              <w:rPr>
                <w:sz w:val="16"/>
                <w:szCs w:val="16"/>
                <w:lang w:val="sr-Cyrl-CS"/>
              </w:rPr>
              <w:t xml:space="preserve">Транспортери за стајњак, уређаји за мешање полутечног и течног стајњака, пумпе за пражњење резервоара, сепаратори за полутечни и течни стајњак, машине за пуњење течног стајњака, специјализована опрема и приколице за транспорт чврстог стајњака укључујући и пратећу опрему за полутечни и течни стајњак, резервоари за течни стајњак, растурач стајњака, прикључна механизација </w:t>
            </w:r>
            <w:r>
              <w:rPr>
                <w:sz w:val="16"/>
                <w:szCs w:val="16"/>
                <w:lang w:val="sr-Cyrl-CS"/>
              </w:rPr>
              <w:lastRenderedPageBreak/>
              <w:t>за утовар стајњака.</w:t>
            </w:r>
          </w:p>
        </w:tc>
      </w:tr>
      <w:tr w:rsidR="00D16F46" w:rsidTr="00355511">
        <w:tc>
          <w:tcPr>
            <w:tcW w:w="835" w:type="dxa"/>
          </w:tcPr>
          <w:p w:rsidR="00D16F46" w:rsidRDefault="00D16F46" w:rsidP="00900275">
            <w:pPr>
              <w:jc w:val="both"/>
              <w:rPr>
                <w:sz w:val="18"/>
                <w:szCs w:val="18"/>
                <w:lang w:val="sr-Cyrl-CS"/>
              </w:rPr>
            </w:pPr>
            <w:r>
              <w:rPr>
                <w:sz w:val="18"/>
                <w:szCs w:val="18"/>
                <w:lang w:val="sr-Cyrl-CS"/>
              </w:rPr>
              <w:lastRenderedPageBreak/>
              <w:t>14</w:t>
            </w:r>
          </w:p>
        </w:tc>
        <w:tc>
          <w:tcPr>
            <w:tcW w:w="1967" w:type="dxa"/>
          </w:tcPr>
          <w:p w:rsidR="00D16F46" w:rsidRDefault="00D16F46" w:rsidP="00900275">
            <w:pPr>
              <w:jc w:val="both"/>
              <w:rPr>
                <w:sz w:val="18"/>
                <w:szCs w:val="18"/>
                <w:lang w:val="sr-Cyrl-CS"/>
              </w:rPr>
            </w:pPr>
            <w:r>
              <w:rPr>
                <w:sz w:val="18"/>
                <w:szCs w:val="18"/>
                <w:lang w:val="sr-Cyrl-CS"/>
              </w:rPr>
              <w:t>101.6.2.</w:t>
            </w:r>
          </w:p>
        </w:tc>
        <w:tc>
          <w:tcPr>
            <w:tcW w:w="3260" w:type="dxa"/>
          </w:tcPr>
          <w:p w:rsidR="00D16F46" w:rsidRDefault="00D16F46" w:rsidP="00900275">
            <w:pPr>
              <w:jc w:val="both"/>
              <w:rPr>
                <w:sz w:val="18"/>
                <w:szCs w:val="18"/>
                <w:lang w:val="sr-Cyrl-CS"/>
              </w:rPr>
            </w:pPr>
            <w:r>
              <w:rPr>
                <w:sz w:val="18"/>
                <w:szCs w:val="18"/>
                <w:lang w:val="sr-Cyrl-CS"/>
              </w:rPr>
              <w:t>Набавка опреме за пчеларство</w:t>
            </w:r>
          </w:p>
        </w:tc>
        <w:tc>
          <w:tcPr>
            <w:tcW w:w="4358" w:type="dxa"/>
          </w:tcPr>
          <w:p w:rsidR="00D16F46" w:rsidRPr="00B95A1D" w:rsidRDefault="00D16F46" w:rsidP="00900275">
            <w:pPr>
              <w:jc w:val="both"/>
              <w:rPr>
                <w:rFonts w:ascii="Calibri" w:hAnsi="Calibri"/>
                <w:sz w:val="16"/>
                <w:szCs w:val="16"/>
                <w:lang w:val="sr-Cyrl-CS"/>
              </w:rPr>
            </w:pPr>
            <w:r>
              <w:rPr>
                <w:rFonts w:ascii="Calibri" w:hAnsi="Calibri"/>
                <w:sz w:val="16"/>
                <w:szCs w:val="16"/>
                <w:lang w:val="sr-Cyrl-CS"/>
              </w:rPr>
              <w:t>к</w:t>
            </w:r>
            <w:r>
              <w:rPr>
                <w:sz w:val="16"/>
                <w:szCs w:val="16"/>
                <w:lang w:val="sr-Cyrl-CS"/>
              </w:rPr>
              <w:t xml:space="preserve">ошнице, центрифуга, електрични отклапач саћа, каде за отклапање саћа, тримери, електричне пумпе и пунилице за мед, топионици за восак, електрични декристализа-  тор, прохромска амбалажа за мед, контејнери за држање и транспорт пчела, аутоматски сто за паковање меда, сушаре за полен, стресач пчела, СМС ваге, апарат за прикупљање пчелињег отрова, ручна преса за сатне основе, млин за шећер, машине за израду </w:t>
            </w:r>
            <w:r>
              <w:rPr>
                <w:rFonts w:ascii="Calibri" w:hAnsi="Calibri"/>
                <w:sz w:val="16"/>
                <w:szCs w:val="16"/>
                <w:lang w:val="sr-Cyrl-CS"/>
              </w:rPr>
              <w:t xml:space="preserve">  </w:t>
            </w:r>
            <w:r>
              <w:rPr>
                <w:sz w:val="16"/>
                <w:szCs w:val="16"/>
                <w:lang w:val="sr-Cyrl-CS"/>
              </w:rPr>
              <w:t>погача за дохрану пчела, дупликатори за мед са или без мешача</w:t>
            </w:r>
            <w:r>
              <w:rPr>
                <w:rFonts w:ascii="Calibri" w:hAnsi="Calibri"/>
                <w:sz w:val="16"/>
                <w:szCs w:val="16"/>
                <w:lang w:val="sr-Cyrl-CS"/>
              </w:rPr>
              <w:t xml:space="preserve"> и др. слична опрема.</w:t>
            </w:r>
          </w:p>
        </w:tc>
      </w:tr>
      <w:tr w:rsidR="00D16F46" w:rsidTr="00355511">
        <w:tc>
          <w:tcPr>
            <w:tcW w:w="835" w:type="dxa"/>
          </w:tcPr>
          <w:p w:rsidR="00D16F46" w:rsidRDefault="00D16F46" w:rsidP="00900275">
            <w:pPr>
              <w:jc w:val="both"/>
              <w:rPr>
                <w:sz w:val="18"/>
                <w:szCs w:val="18"/>
                <w:lang w:val="sr-Cyrl-CS"/>
              </w:rPr>
            </w:pPr>
            <w:r>
              <w:rPr>
                <w:sz w:val="18"/>
                <w:szCs w:val="18"/>
                <w:lang w:val="sr-Cyrl-CS"/>
              </w:rPr>
              <w:t>15</w:t>
            </w:r>
          </w:p>
        </w:tc>
        <w:tc>
          <w:tcPr>
            <w:tcW w:w="1967" w:type="dxa"/>
          </w:tcPr>
          <w:p w:rsidR="00D16F46" w:rsidRDefault="00D16F46" w:rsidP="00900275">
            <w:pPr>
              <w:jc w:val="both"/>
              <w:rPr>
                <w:sz w:val="18"/>
                <w:szCs w:val="18"/>
                <w:lang w:val="sr-Cyrl-CS"/>
              </w:rPr>
            </w:pPr>
            <w:r>
              <w:rPr>
                <w:sz w:val="18"/>
                <w:szCs w:val="18"/>
                <w:lang w:val="sr-Cyrl-CS"/>
              </w:rPr>
              <w:t>101.6.3.</w:t>
            </w:r>
          </w:p>
        </w:tc>
        <w:tc>
          <w:tcPr>
            <w:tcW w:w="3260" w:type="dxa"/>
          </w:tcPr>
          <w:p w:rsidR="00D16F46" w:rsidRDefault="00D16F46" w:rsidP="00900275">
            <w:pPr>
              <w:jc w:val="both"/>
              <w:rPr>
                <w:sz w:val="18"/>
                <w:szCs w:val="18"/>
                <w:lang w:val="sr-Cyrl-CS"/>
              </w:rPr>
            </w:pPr>
            <w:r>
              <w:rPr>
                <w:sz w:val="18"/>
                <w:szCs w:val="18"/>
                <w:lang w:val="sr-Cyrl-CS"/>
              </w:rPr>
              <w:t>Набавка возила и приколица за транспорт пчелињих друштава</w:t>
            </w:r>
          </w:p>
        </w:tc>
        <w:tc>
          <w:tcPr>
            <w:tcW w:w="4358" w:type="dxa"/>
          </w:tcPr>
          <w:p w:rsidR="00D16F46" w:rsidRDefault="00D16F46" w:rsidP="00900275">
            <w:pPr>
              <w:jc w:val="both"/>
              <w:rPr>
                <w:sz w:val="16"/>
                <w:szCs w:val="16"/>
                <w:lang w:val="sr-Cyrl-CS"/>
              </w:rPr>
            </w:pPr>
            <w:r>
              <w:rPr>
                <w:sz w:val="16"/>
                <w:szCs w:val="16"/>
                <w:lang w:val="sr-Cyrl-CS"/>
              </w:rPr>
              <w:t>Све врсте приколица за моторна возила за превоз кошница, контејнера и платформи.</w:t>
            </w:r>
          </w:p>
        </w:tc>
      </w:tr>
    </w:tbl>
    <w:p w:rsidR="006B6E94" w:rsidRDefault="006B6E94" w:rsidP="006B6E94">
      <w:pPr>
        <w:ind w:firstLine="709"/>
        <w:jc w:val="both"/>
        <w:rPr>
          <w:rFonts w:ascii="Arial" w:hAnsi="Arial" w:cs="Arial"/>
          <w:color w:val="FF0000"/>
          <w:lang w:val="sr-Cyrl-CS"/>
        </w:rPr>
      </w:pPr>
      <w:r>
        <w:rPr>
          <w:lang w:val="sr-Cyrl-CS"/>
        </w:rPr>
        <w:t>За остале инвестиције прихватљив</w:t>
      </w:r>
      <w:r w:rsidR="00541219">
        <w:rPr>
          <w:lang w:val="sr-Cyrl-CS"/>
        </w:rPr>
        <w:t>е инвестиције</w:t>
      </w:r>
      <w:r>
        <w:rPr>
          <w:lang w:val="sr-Cyrl-CS"/>
        </w:rPr>
        <w:t xml:space="preserve"> су наведен</w:t>
      </w:r>
      <w:r w:rsidR="00541219">
        <w:rPr>
          <w:lang w:val="sr-Cyrl-CS"/>
        </w:rPr>
        <w:t>е</w:t>
      </w:r>
      <w:r>
        <w:rPr>
          <w:lang w:val="sr-Cyrl-CS"/>
        </w:rPr>
        <w:t xml:space="preserve"> у оквиру специфичних</w:t>
      </w:r>
      <w:r w:rsidR="00541219">
        <w:rPr>
          <w:lang w:val="sr-Cyrl-CS"/>
        </w:rPr>
        <w:t xml:space="preserve"> критеријума кроз секторе и </w:t>
      </w:r>
      <w:r>
        <w:rPr>
          <w:lang w:val="sr-Cyrl-CS"/>
        </w:rPr>
        <w:t xml:space="preserve"> листу потенцијалних инвестиција.</w:t>
      </w:r>
    </w:p>
    <w:p w:rsidR="009A7355" w:rsidRPr="00CC68BE" w:rsidRDefault="009A7355" w:rsidP="009A7355">
      <w:pPr>
        <w:ind w:firstLine="720"/>
        <w:jc w:val="both"/>
        <w:rPr>
          <w:rFonts w:ascii="Arial" w:hAnsi="Arial" w:cs="Arial"/>
          <w:lang w:val="sr-Cyrl-CS"/>
        </w:rPr>
      </w:pPr>
      <w:r w:rsidRPr="00CC68BE">
        <w:rPr>
          <w:rFonts w:ascii="Arial" w:hAnsi="Arial" w:cs="Arial"/>
          <w:lang w:val="sr-Cyrl-CS"/>
        </w:rPr>
        <w:t xml:space="preserve">РОК ЗА ПОДНОШЕЊЕ ПРИЈАВА </w:t>
      </w:r>
    </w:p>
    <w:p w:rsidR="00CC68BE" w:rsidRPr="00CC68BE" w:rsidRDefault="00963E98" w:rsidP="00CC68BE">
      <w:pPr>
        <w:ind w:firstLine="720"/>
        <w:jc w:val="both"/>
        <w:rPr>
          <w:lang w:val="sr-Cyrl-CS"/>
        </w:rPr>
      </w:pPr>
      <w:r w:rsidRPr="00CC68BE">
        <w:rPr>
          <w:lang w:val="sr-Cyrl-CS"/>
        </w:rPr>
        <w:t>Од дана објављивања</w:t>
      </w:r>
      <w:r w:rsidR="00CE0897">
        <w:rPr>
          <w:lang w:val="sr-Cyrl-CS"/>
        </w:rPr>
        <w:t xml:space="preserve"> конкурса закључно са 14</w:t>
      </w:r>
      <w:r w:rsidR="00CC68BE" w:rsidRPr="00CC68BE">
        <w:rPr>
          <w:lang w:val="sr-Cyrl-CS"/>
        </w:rPr>
        <w:t>.08.20</w:t>
      </w:r>
      <w:r w:rsidR="00CE0897">
        <w:rPr>
          <w:lang w:val="sr-Cyrl-CS"/>
        </w:rPr>
        <w:t>20</w:t>
      </w:r>
      <w:r w:rsidRPr="00CC68BE">
        <w:rPr>
          <w:lang w:val="sr-Cyrl-CS"/>
        </w:rPr>
        <w:t>.године до 15</w:t>
      </w:r>
      <w:r w:rsidR="00541219">
        <w:rPr>
          <w:lang w:val="sr-Cyrl-CS"/>
        </w:rPr>
        <w:t>,00</w:t>
      </w:r>
      <w:r w:rsidRPr="00CC68BE">
        <w:rPr>
          <w:lang w:val="sr-Cyrl-CS"/>
        </w:rPr>
        <w:t xml:space="preserve"> часова, </w:t>
      </w:r>
      <w:r w:rsidR="00CC68BE" w:rsidRPr="00CC68BE">
        <w:rPr>
          <w:lang w:val="sr-Cyrl-CS"/>
        </w:rPr>
        <w:t>осим за инвестицију 101.1.1. (за набавку квалитетних приплодних грла оваца ил</w:t>
      </w:r>
      <w:r w:rsidR="00CE0897">
        <w:rPr>
          <w:lang w:val="sr-Cyrl-CS"/>
        </w:rPr>
        <w:t>и коза) конкурс је отворен до 10.07.2020</w:t>
      </w:r>
      <w:r w:rsidR="00CC68BE" w:rsidRPr="00CC68BE">
        <w:rPr>
          <w:lang w:val="sr-Cyrl-CS"/>
        </w:rPr>
        <w:t>.године, 101.4.1. (подизање нових или обнављање постојећих-крчење и подизање вишегодишњих засада во</w:t>
      </w:r>
      <w:r w:rsidR="00CE0897">
        <w:rPr>
          <w:lang w:val="sr-Cyrl-CS"/>
        </w:rPr>
        <w:t>ћака, хмеља и винове лозе) до 30.11</w:t>
      </w:r>
      <w:r w:rsidR="00CC68BE" w:rsidRPr="00CC68BE">
        <w:rPr>
          <w:lang w:val="sr-Cyrl-CS"/>
        </w:rPr>
        <w:t>.20</w:t>
      </w:r>
      <w:r w:rsidR="00CE0897">
        <w:rPr>
          <w:lang w:val="sr-Cyrl-CS"/>
        </w:rPr>
        <w:t>20</w:t>
      </w:r>
      <w:r w:rsidR="003147DC">
        <w:rPr>
          <w:lang w:val="sr-Cyrl-CS"/>
        </w:rPr>
        <w:t>.</w:t>
      </w:r>
      <w:r w:rsidR="00CC68BE" w:rsidRPr="00CC68BE">
        <w:rPr>
          <w:lang w:val="sr-Cyrl-CS"/>
        </w:rPr>
        <w:t>године као и за набавку приплодних грла млечних раса говеда (инвестицију 101.1</w:t>
      </w:r>
      <w:r w:rsidR="00CE0897">
        <w:rPr>
          <w:lang w:val="sr-Cyrl-CS"/>
        </w:rPr>
        <w:t>.1.) конкурс је отворен до 30.09</w:t>
      </w:r>
      <w:r w:rsidR="00CC68BE" w:rsidRPr="00CC68BE">
        <w:rPr>
          <w:lang w:val="sr-Cyrl-CS"/>
        </w:rPr>
        <w:t>.20</w:t>
      </w:r>
      <w:r w:rsidR="00CE0897">
        <w:rPr>
          <w:lang w:val="sr-Cyrl-CS"/>
        </w:rPr>
        <w:t>20</w:t>
      </w:r>
      <w:r w:rsidR="00CC68BE" w:rsidRPr="00CC68BE">
        <w:rPr>
          <w:lang w:val="sr-Cyrl-CS"/>
        </w:rPr>
        <w:t>. године до 15</w:t>
      </w:r>
      <w:r w:rsidR="00541219">
        <w:rPr>
          <w:lang w:val="sr-Cyrl-CS"/>
        </w:rPr>
        <w:t>,00</w:t>
      </w:r>
      <w:r w:rsidR="00CC68BE" w:rsidRPr="00CC68BE">
        <w:rPr>
          <w:lang w:val="sr-Cyrl-CS"/>
        </w:rPr>
        <w:t xml:space="preserve"> часова. </w:t>
      </w:r>
    </w:p>
    <w:p w:rsidR="003C45B4" w:rsidRPr="00CC68BE" w:rsidRDefault="009A7355" w:rsidP="00A772FD">
      <w:pPr>
        <w:ind w:firstLine="720"/>
        <w:jc w:val="both"/>
        <w:rPr>
          <w:sz w:val="20"/>
          <w:szCs w:val="20"/>
          <w:lang w:val="sr-Cyrl-CS"/>
        </w:rPr>
      </w:pPr>
      <w:r w:rsidRPr="00CC68BE">
        <w:rPr>
          <w:sz w:val="20"/>
          <w:szCs w:val="20"/>
          <w:lang w:val="sr-Cyrl-CS"/>
        </w:rPr>
        <w:t>Подносилац захтева може поднети само једном захтев за подстицаје у току године.</w:t>
      </w:r>
    </w:p>
    <w:p w:rsidR="0071108F" w:rsidRDefault="0071108F" w:rsidP="00A772FD">
      <w:pPr>
        <w:ind w:firstLine="720"/>
        <w:jc w:val="both"/>
        <w:rPr>
          <w:color w:val="FF0000"/>
          <w:sz w:val="20"/>
          <w:szCs w:val="20"/>
          <w:lang w:val="sr-Cyrl-CS"/>
        </w:rPr>
      </w:pPr>
    </w:p>
    <w:p w:rsidR="0071108F" w:rsidRDefault="0071108F" w:rsidP="00A772FD">
      <w:pPr>
        <w:ind w:firstLine="720"/>
        <w:jc w:val="both"/>
        <w:rPr>
          <w:lang w:val="sr-Cyrl-CS"/>
        </w:rPr>
      </w:pPr>
    </w:p>
    <w:p w:rsidR="009A7355" w:rsidRPr="008F2DF2" w:rsidRDefault="009A7355" w:rsidP="009A7355">
      <w:pPr>
        <w:rPr>
          <w:b/>
          <w:sz w:val="20"/>
          <w:szCs w:val="20"/>
          <w:lang w:val="sr-Cyrl-CS"/>
        </w:rPr>
      </w:pPr>
      <w:r w:rsidRPr="00773402">
        <w:rPr>
          <w:lang w:val="sr-Cyrl-CS"/>
        </w:rPr>
        <w:t xml:space="preserve">Датум   </w:t>
      </w:r>
      <w:r w:rsidRPr="00773402">
        <w:rPr>
          <w:sz w:val="20"/>
          <w:szCs w:val="20"/>
          <w:lang w:val="sr-Cyrl-CS"/>
        </w:rPr>
        <w:t>_______________</w:t>
      </w:r>
      <w:r w:rsidRPr="00773402">
        <w:rPr>
          <w:sz w:val="20"/>
          <w:szCs w:val="20"/>
          <w:lang w:val="sr-Cyrl-CS"/>
        </w:rPr>
        <w:tab/>
      </w:r>
      <w:r w:rsidRPr="00773402">
        <w:rPr>
          <w:sz w:val="20"/>
          <w:szCs w:val="20"/>
          <w:lang w:val="sr-Cyrl-CS"/>
        </w:rPr>
        <w:tab/>
      </w:r>
      <w:r w:rsidRPr="00773402">
        <w:rPr>
          <w:sz w:val="20"/>
          <w:szCs w:val="20"/>
          <w:lang w:val="sr-Cyrl-CS"/>
        </w:rPr>
        <w:tab/>
      </w:r>
      <w:r w:rsidRPr="00773402">
        <w:rPr>
          <w:sz w:val="20"/>
          <w:szCs w:val="20"/>
          <w:lang w:val="sr-Cyrl-CS"/>
        </w:rPr>
        <w:tab/>
      </w:r>
      <w:r w:rsidRPr="00773402">
        <w:rPr>
          <w:sz w:val="20"/>
          <w:szCs w:val="20"/>
          <w:lang w:val="sr-Cyrl-CS"/>
        </w:rPr>
        <w:tab/>
      </w:r>
      <w:r w:rsidRPr="00773402">
        <w:rPr>
          <w:sz w:val="20"/>
          <w:szCs w:val="20"/>
          <w:lang w:val="sr-Cyrl-CS"/>
        </w:rPr>
        <w:tab/>
      </w:r>
      <w:r w:rsidRPr="00773402">
        <w:rPr>
          <w:sz w:val="20"/>
          <w:szCs w:val="20"/>
          <w:lang w:val="sr-Cyrl-CS"/>
        </w:rPr>
        <w:tab/>
      </w:r>
      <w:r w:rsidRPr="008F2DF2">
        <w:rPr>
          <w:b/>
          <w:lang w:val="sr-Cyrl-CS"/>
        </w:rPr>
        <w:t>Подносилац захтева-РПГ</w:t>
      </w:r>
    </w:p>
    <w:p w:rsidR="0071108F" w:rsidRDefault="009A7355" w:rsidP="009A7355">
      <w:pPr>
        <w:rPr>
          <w:b/>
          <w:lang w:val="sr-Cyrl-CS"/>
        </w:rPr>
      </w:pPr>
      <w:r w:rsidRPr="008F2DF2">
        <w:rPr>
          <w:b/>
          <w:lang w:val="sr-Cyrl-CS"/>
        </w:rPr>
        <w:tab/>
      </w:r>
      <w:r w:rsidRPr="008F2DF2">
        <w:rPr>
          <w:b/>
          <w:lang w:val="sr-Cyrl-CS"/>
        </w:rPr>
        <w:tab/>
      </w:r>
      <w:r w:rsidRPr="008F2DF2">
        <w:rPr>
          <w:b/>
          <w:lang w:val="sr-Cyrl-CS"/>
        </w:rPr>
        <w:tab/>
      </w:r>
      <w:r w:rsidRPr="008F2DF2">
        <w:rPr>
          <w:b/>
          <w:lang w:val="sr-Cyrl-CS"/>
        </w:rPr>
        <w:tab/>
      </w:r>
      <w:r w:rsidRPr="008F2DF2">
        <w:rPr>
          <w:b/>
          <w:lang w:val="sr-Cyrl-CS"/>
        </w:rPr>
        <w:tab/>
      </w:r>
      <w:r w:rsidRPr="008F2DF2">
        <w:rPr>
          <w:b/>
          <w:lang w:val="sr-Cyrl-CS"/>
        </w:rPr>
        <w:tab/>
      </w:r>
      <w:r w:rsidRPr="008F2DF2">
        <w:rPr>
          <w:b/>
          <w:lang w:val="sr-Cyrl-CS"/>
        </w:rPr>
        <w:tab/>
      </w:r>
      <w:r w:rsidRPr="008F2DF2">
        <w:rPr>
          <w:b/>
          <w:lang w:val="sr-Cyrl-CS"/>
        </w:rPr>
        <w:tab/>
      </w:r>
      <w:r w:rsidRPr="008F2DF2">
        <w:rPr>
          <w:b/>
          <w:lang w:val="sr-Cyrl-CS"/>
        </w:rPr>
        <w:tab/>
      </w:r>
      <w:r w:rsidR="006B6E94">
        <w:rPr>
          <w:b/>
          <w:lang w:val="sr-Cyrl-CS"/>
        </w:rPr>
        <w:t xml:space="preserve">           </w:t>
      </w:r>
      <w:r w:rsidRPr="008F2DF2">
        <w:rPr>
          <w:b/>
          <w:lang w:val="sr-Cyrl-CS"/>
        </w:rPr>
        <w:t>_______________________</w:t>
      </w:r>
      <w:r w:rsidR="00A772FD">
        <w:rPr>
          <w:b/>
        </w:rPr>
        <w:t xml:space="preserve"> </w:t>
      </w:r>
    </w:p>
    <w:p w:rsidR="001C56EE" w:rsidRDefault="001C56EE" w:rsidP="009A7355">
      <w:pPr>
        <w:rPr>
          <w:b/>
          <w:lang w:val="sr-Cyrl-CS"/>
        </w:rPr>
      </w:pPr>
    </w:p>
    <w:tbl>
      <w:tblPr>
        <w:tblW w:w="0" w:type="auto"/>
        <w:jc w:val="center"/>
        <w:tblInd w:w="3794" w:type="dxa"/>
        <w:tblBorders>
          <w:top w:val="single" w:sz="4" w:space="0" w:color="auto"/>
          <w:left w:val="single" w:sz="4" w:space="0" w:color="auto"/>
          <w:bottom w:val="single" w:sz="4" w:space="0" w:color="auto"/>
          <w:right w:val="single" w:sz="4" w:space="0" w:color="auto"/>
        </w:tblBorders>
        <w:tblLook w:val="01E0"/>
      </w:tblPr>
      <w:tblGrid>
        <w:gridCol w:w="4819"/>
      </w:tblGrid>
      <w:tr w:rsidR="009A7355" w:rsidRPr="00A11602" w:rsidTr="00381FC6">
        <w:trPr>
          <w:jc w:val="center"/>
        </w:trPr>
        <w:tc>
          <w:tcPr>
            <w:tcW w:w="4819" w:type="dxa"/>
          </w:tcPr>
          <w:p w:rsidR="009A7355" w:rsidRPr="00A11602" w:rsidRDefault="001E6E72" w:rsidP="001E6E72">
            <w:pPr>
              <w:jc w:val="center"/>
              <w:rPr>
                <w:b/>
                <w:sz w:val="20"/>
                <w:szCs w:val="20"/>
                <w:lang w:val="sr-Cyrl-CS"/>
              </w:rPr>
            </w:pPr>
            <w:r w:rsidRPr="001E6E72">
              <w:rPr>
                <w:b/>
                <w:sz w:val="20"/>
                <w:szCs w:val="20"/>
                <w:highlight w:val="lightGray"/>
              </w:rPr>
              <w:t>I</w:t>
            </w:r>
            <w:r w:rsidR="009A7355" w:rsidRPr="001E6E72">
              <w:rPr>
                <w:b/>
                <w:sz w:val="20"/>
                <w:szCs w:val="20"/>
                <w:highlight w:val="lightGray"/>
              </w:rPr>
              <w:t xml:space="preserve">I. </w:t>
            </w:r>
            <w:r w:rsidR="009A7355" w:rsidRPr="001E6E72">
              <w:rPr>
                <w:sz w:val="20"/>
                <w:szCs w:val="20"/>
                <w:highlight w:val="lightGray"/>
                <w:lang w:val="sr-Cyrl-CS"/>
              </w:rPr>
              <w:t>Изјава подносиоца захтева  уз захтев за инвестиције у физичк</w:t>
            </w:r>
            <w:r w:rsidRPr="001E6E72">
              <w:rPr>
                <w:sz w:val="20"/>
                <w:szCs w:val="20"/>
                <w:highlight w:val="lightGray"/>
                <w:lang w:val="sr-Cyrl-CS"/>
              </w:rPr>
              <w:t>у</w:t>
            </w:r>
            <w:r w:rsidR="009A7355" w:rsidRPr="001E6E72">
              <w:rPr>
                <w:sz w:val="20"/>
                <w:szCs w:val="20"/>
                <w:highlight w:val="lightGray"/>
                <w:lang w:val="sr-Cyrl-CS"/>
              </w:rPr>
              <w:t xml:space="preserve"> </w:t>
            </w:r>
            <w:r w:rsidRPr="001E6E72">
              <w:rPr>
                <w:sz w:val="20"/>
                <w:szCs w:val="20"/>
                <w:highlight w:val="lightGray"/>
                <w:lang w:val="sr-Cyrl-CS"/>
              </w:rPr>
              <w:t>имовину</w:t>
            </w:r>
          </w:p>
        </w:tc>
      </w:tr>
    </w:tbl>
    <w:p w:rsidR="009A7355" w:rsidRDefault="009A7355" w:rsidP="009A7355">
      <w:pPr>
        <w:ind w:firstLine="720"/>
        <w:jc w:val="center"/>
        <w:rPr>
          <w:lang w:val="sr-Cyrl-CS"/>
        </w:rPr>
      </w:pPr>
      <w:r>
        <w:rPr>
          <w:lang w:val="sr-Cyrl-CS"/>
        </w:rPr>
        <w:t>И З Ј А В А</w:t>
      </w:r>
    </w:p>
    <w:p w:rsidR="009A7355" w:rsidRDefault="009A7355" w:rsidP="009A7355">
      <w:pPr>
        <w:ind w:firstLine="720"/>
        <w:jc w:val="both"/>
        <w:rPr>
          <w:lang w:val="sr-Cyrl-CS"/>
        </w:rPr>
      </w:pPr>
      <w:r>
        <w:rPr>
          <w:lang w:val="sr-Cyrl-CS"/>
        </w:rPr>
        <w:t>Овим потврђујем под пуном законском, моралном, кривичном, материјалном и сваком другом одговорношћу:</w:t>
      </w:r>
    </w:p>
    <w:p w:rsidR="009A7355" w:rsidRDefault="009A7355" w:rsidP="009A7355">
      <w:pPr>
        <w:ind w:firstLine="720"/>
        <w:jc w:val="both"/>
        <w:rPr>
          <w:lang w:val="sr-Cyrl-CS"/>
        </w:rPr>
      </w:pPr>
      <w:r>
        <w:rPr>
          <w:lang w:val="sr-Cyrl-CS"/>
        </w:rPr>
        <w:t>-да ја, као подносилац овог захтева, у текућој години не користим подстицаје по неком другом основу (субвенције, подстицаје, донације), односно да иста инвестиција није предмет другог поступка за коришћење подстицаја по неком другом основу, осим подстицаја   за директна плаћања (регреси и кредитна подршка). Одговорно тврдим да  нисам подносио захтев за исто улагање преко Министарства пољопривреде</w:t>
      </w:r>
      <w:r w:rsidR="00B7646B">
        <w:rPr>
          <w:lang w:val="sr-Cyrl-CS"/>
        </w:rPr>
        <w:t>, шумарства и водопривреде</w:t>
      </w:r>
      <w:r>
        <w:rPr>
          <w:lang w:val="sr-Cyrl-CS"/>
        </w:rPr>
        <w:t xml:space="preserve">-Управе за аграрна плаћања, </w:t>
      </w:r>
      <w:r w:rsidR="00B7646B">
        <w:rPr>
          <w:lang w:val="sr-Cyrl-CS"/>
        </w:rPr>
        <w:t>пред</w:t>
      </w:r>
      <w:r>
        <w:rPr>
          <w:lang w:val="sr-Cyrl-CS"/>
        </w:rPr>
        <w:t>виђе</w:t>
      </w:r>
      <w:r w:rsidR="001B5FCC">
        <w:rPr>
          <w:lang w:val="sr-Cyrl-CS"/>
        </w:rPr>
        <w:t xml:space="preserve">не </w:t>
      </w:r>
      <w:r w:rsidR="00B7646B">
        <w:rPr>
          <w:lang w:val="sr-Cyrl-CS"/>
        </w:rPr>
        <w:t>конкурсом/јавним позивом</w:t>
      </w:r>
      <w:r w:rsidR="001B5FCC">
        <w:rPr>
          <w:lang w:val="sr-Cyrl-CS"/>
        </w:rPr>
        <w:t xml:space="preserve"> за подстицаје у 2019 и 2020</w:t>
      </w:r>
      <w:r>
        <w:rPr>
          <w:lang w:val="sr-Cyrl-CS"/>
        </w:rPr>
        <w:t xml:space="preserve">.години; </w:t>
      </w:r>
    </w:p>
    <w:p w:rsidR="009A7355" w:rsidRDefault="009A7355" w:rsidP="009A7355">
      <w:pPr>
        <w:ind w:firstLine="720"/>
        <w:jc w:val="both"/>
        <w:rPr>
          <w:lang w:val="sr-Cyrl-CS"/>
        </w:rPr>
      </w:pPr>
      <w:r>
        <w:rPr>
          <w:lang w:val="sr-Cyrl-CS"/>
        </w:rPr>
        <w:t xml:space="preserve">-да добављач и подносилац захтева не представљају повезана лица при чему се повезаним лицима у смислу овог правилника сматрају: носилац и чланови породичног пољопривредног газдинства, супружници, ванбрачни партнери, крвни сродници у побочној линији закључно са трећим степеном сродства, сродници по тазбини до другог степена сродства, усвојилац и усвојеник, лица између којих је извршен пренос управљачких права и лица која су повезана у смислу закона којима се уређује порез на добит правних лица. </w:t>
      </w:r>
    </w:p>
    <w:p w:rsidR="009A7355" w:rsidRPr="000D2C8A" w:rsidRDefault="009A7355" w:rsidP="009A7355">
      <w:pPr>
        <w:jc w:val="center"/>
        <w:rPr>
          <w:b/>
          <w:sz w:val="20"/>
          <w:szCs w:val="20"/>
          <w:lang w:val="sr-Cyrl-CS"/>
        </w:rPr>
      </w:pPr>
      <w:r w:rsidRPr="000D2C8A">
        <w:rPr>
          <w:b/>
          <w:sz w:val="20"/>
          <w:szCs w:val="20"/>
          <w:highlight w:val="lightGray"/>
          <w:bdr w:val="single" w:sz="4" w:space="0" w:color="auto"/>
        </w:rPr>
        <w:t>II</w:t>
      </w:r>
      <w:r>
        <w:rPr>
          <w:b/>
          <w:sz w:val="20"/>
          <w:szCs w:val="20"/>
          <w:highlight w:val="lightGray"/>
          <w:bdr w:val="single" w:sz="4" w:space="0" w:color="auto"/>
        </w:rPr>
        <w:t>I</w:t>
      </w:r>
      <w:r w:rsidRPr="000D2C8A">
        <w:rPr>
          <w:b/>
          <w:sz w:val="20"/>
          <w:szCs w:val="20"/>
          <w:highlight w:val="lightGray"/>
          <w:bdr w:val="single" w:sz="4" w:space="0" w:color="auto"/>
        </w:rPr>
        <w:t xml:space="preserve">. </w:t>
      </w:r>
      <w:r>
        <w:rPr>
          <w:b/>
          <w:sz w:val="20"/>
          <w:szCs w:val="20"/>
          <w:highlight w:val="lightGray"/>
          <w:bdr w:val="single" w:sz="4" w:space="0" w:color="auto"/>
          <w:lang w:val="sr-Cyrl-CS"/>
        </w:rPr>
        <w:t>Потпис</w:t>
      </w:r>
      <w:r w:rsidRPr="000D2C8A">
        <w:rPr>
          <w:b/>
          <w:sz w:val="20"/>
          <w:szCs w:val="20"/>
          <w:highlight w:val="lightGray"/>
          <w:bdr w:val="single" w:sz="4" w:space="0" w:color="auto"/>
          <w:lang w:val="sr-Cyrl-CS"/>
        </w:rPr>
        <w:t xml:space="preserve"> подносиоца захтева</w:t>
      </w:r>
    </w:p>
    <w:p w:rsidR="009A7355" w:rsidRDefault="009A7355" w:rsidP="009A7355">
      <w:pPr>
        <w:ind w:firstLine="720"/>
        <w:jc w:val="both"/>
        <w:rPr>
          <w:lang w:val="sr-Cyrl-CS"/>
        </w:rPr>
      </w:pPr>
      <w:r>
        <w:rPr>
          <w:lang w:val="sr-Cyrl-CS"/>
        </w:rPr>
        <w:t>Под пуном законском, моралном, кривичном, материјалном и сваком другом одговорношћу ИЗЈАВЉУЈЕМ да сам пре попуњавања обрасца исти пажљиво прочитао и разумео, као и да су сви наведени подаци тачни.</w:t>
      </w:r>
    </w:p>
    <w:p w:rsidR="009A7355" w:rsidRDefault="00CE0897" w:rsidP="009A7355">
      <w:pPr>
        <w:ind w:firstLine="720"/>
        <w:jc w:val="both"/>
        <w:rPr>
          <w:lang w:val="sr-Cyrl-CS"/>
        </w:rPr>
      </w:pPr>
      <w:r>
        <w:rPr>
          <w:lang w:val="sr-Cyrl-CS"/>
        </w:rPr>
        <w:t>У Крупњу, дана ______ .2020</w:t>
      </w:r>
      <w:r w:rsidR="009A7355">
        <w:rPr>
          <w:lang w:val="sr-Cyrl-CS"/>
        </w:rPr>
        <w:t xml:space="preserve">.године </w:t>
      </w:r>
    </w:p>
    <w:p w:rsidR="009A7355" w:rsidRDefault="009A7355" w:rsidP="009A7355">
      <w:pPr>
        <w:ind w:firstLine="720"/>
        <w:jc w:val="both"/>
        <w:rPr>
          <w:lang w:val="sr-Cyrl-CS"/>
        </w:rPr>
      </w:pPr>
    </w:p>
    <w:p w:rsidR="009A7355" w:rsidRDefault="009A7355" w:rsidP="009A7355">
      <w:pPr>
        <w:ind w:firstLine="720"/>
        <w:jc w:val="both"/>
        <w:rPr>
          <w:lang w:val="sr-Cyrl-CS"/>
        </w:rPr>
      </w:pPr>
      <w:r>
        <w:rPr>
          <w:lang w:val="sr-Cyrl-CS"/>
        </w:rPr>
        <w:t>Име и презиме подносиоца захтева ___________________________________</w:t>
      </w:r>
    </w:p>
    <w:p w:rsidR="009A7355" w:rsidRDefault="009A7355" w:rsidP="009A7355">
      <w:pPr>
        <w:ind w:firstLine="720"/>
        <w:jc w:val="both"/>
        <w:rPr>
          <w:lang w:val="sr-Cyrl-CS"/>
        </w:rPr>
      </w:pPr>
      <w:r>
        <w:rPr>
          <w:lang w:val="sr-Cyrl-CS"/>
        </w:rPr>
        <w:tab/>
      </w:r>
      <w:r>
        <w:rPr>
          <w:lang w:val="sr-Cyrl-CS"/>
        </w:rPr>
        <w:tab/>
      </w:r>
      <w:r>
        <w:rPr>
          <w:lang w:val="sr-Cyrl-CS"/>
        </w:rPr>
        <w:tab/>
      </w:r>
      <w:r>
        <w:rPr>
          <w:lang w:val="sr-Cyrl-CS"/>
        </w:rPr>
        <w:tab/>
      </w:r>
      <w:r>
        <w:rPr>
          <w:lang w:val="sr-Cyrl-CS"/>
        </w:rPr>
        <w:tab/>
        <w:t xml:space="preserve">   (попунити читко штампаним словима)</w:t>
      </w:r>
    </w:p>
    <w:p w:rsidR="009A7355" w:rsidRDefault="009A7355" w:rsidP="009A7355">
      <w:pPr>
        <w:ind w:firstLine="720"/>
        <w:jc w:val="both"/>
        <w:rPr>
          <w:lang w:val="sr-Cyrl-CS"/>
        </w:rPr>
      </w:pPr>
    </w:p>
    <w:p w:rsidR="009A7355" w:rsidRDefault="009A7355" w:rsidP="009A7355">
      <w:pPr>
        <w:ind w:firstLine="720"/>
        <w:jc w:val="both"/>
        <w:rPr>
          <w:lang w:val="sr-Cyrl-CS"/>
        </w:rPr>
      </w:pPr>
    </w:p>
    <w:p w:rsidR="00381FC6" w:rsidRPr="005B6AF0" w:rsidRDefault="009A7355" w:rsidP="005B6AF0">
      <w:pPr>
        <w:ind w:firstLine="720"/>
        <w:jc w:val="both"/>
        <w:rPr>
          <w:lang w:val="sr-Cyrl-CS"/>
        </w:rPr>
      </w:pPr>
      <w:r>
        <w:rPr>
          <w:lang w:val="sr-Cyrl-CS"/>
        </w:rPr>
        <w:t>Својеручни потпис подносиоца захтева _______________________________</w:t>
      </w:r>
    </w:p>
    <w:sectPr w:rsidR="00381FC6" w:rsidRPr="005B6AF0" w:rsidSect="006B6E94">
      <w:headerReference w:type="default" r:id="rId8"/>
      <w:pgSz w:w="12240" w:h="15840"/>
      <w:pgMar w:top="567" w:right="567" w:bottom="567" w:left="56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2293" w:rsidRDefault="00E02293" w:rsidP="00A772FD">
      <w:r>
        <w:separator/>
      </w:r>
    </w:p>
  </w:endnote>
  <w:endnote w:type="continuationSeparator" w:id="1">
    <w:p w:rsidR="00E02293" w:rsidRDefault="00E02293" w:rsidP="00A772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Helv">
    <w:altName w:val="Times New Roman"/>
    <w:charset w:val="00"/>
    <w:family w:val="auto"/>
    <w:pitch w:val="variable"/>
    <w:sig w:usb0="00000007"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2293" w:rsidRDefault="00E02293" w:rsidP="00A772FD">
      <w:r>
        <w:separator/>
      </w:r>
    </w:p>
  </w:footnote>
  <w:footnote w:type="continuationSeparator" w:id="1">
    <w:p w:rsidR="00E02293" w:rsidRDefault="00E02293" w:rsidP="00A772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21478"/>
      <w:docPartObj>
        <w:docPartGallery w:val="Page Numbers (Top of Page)"/>
        <w:docPartUnique/>
      </w:docPartObj>
    </w:sdtPr>
    <w:sdtContent>
      <w:p w:rsidR="00150B10" w:rsidRDefault="00BC7175">
        <w:pPr>
          <w:pStyle w:val="Header"/>
          <w:jc w:val="right"/>
        </w:pPr>
        <w:fldSimple w:instr=" PAGE   \* MERGEFORMAT ">
          <w:r w:rsidR="00B7646B">
            <w:rPr>
              <w:noProof/>
            </w:rPr>
            <w:t>6</w:t>
          </w:r>
        </w:fldSimple>
      </w:p>
    </w:sdtContent>
  </w:sdt>
  <w:p w:rsidR="00150B10" w:rsidRDefault="00150B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1E5DFB"/>
    <w:multiLevelType w:val="hybridMultilevel"/>
    <w:tmpl w:val="CDE68140"/>
    <w:lvl w:ilvl="0" w:tplc="5E50B33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9A7355"/>
    <w:rsid w:val="000405EE"/>
    <w:rsid w:val="00096B2E"/>
    <w:rsid w:val="000C4FDB"/>
    <w:rsid w:val="001203C9"/>
    <w:rsid w:val="001216F6"/>
    <w:rsid w:val="00150B10"/>
    <w:rsid w:val="0016296B"/>
    <w:rsid w:val="001B5FCC"/>
    <w:rsid w:val="001C035B"/>
    <w:rsid w:val="001C56EE"/>
    <w:rsid w:val="001E6E72"/>
    <w:rsid w:val="00214EB1"/>
    <w:rsid w:val="00217127"/>
    <w:rsid w:val="00226C99"/>
    <w:rsid w:val="00252B1F"/>
    <w:rsid w:val="002B4417"/>
    <w:rsid w:val="002B4F68"/>
    <w:rsid w:val="002B507D"/>
    <w:rsid w:val="002D3791"/>
    <w:rsid w:val="003147DC"/>
    <w:rsid w:val="00357FA0"/>
    <w:rsid w:val="00380E9E"/>
    <w:rsid w:val="00381FC6"/>
    <w:rsid w:val="003A5E2F"/>
    <w:rsid w:val="003C0FC1"/>
    <w:rsid w:val="003C45B4"/>
    <w:rsid w:val="003D709D"/>
    <w:rsid w:val="003D759E"/>
    <w:rsid w:val="00434BA5"/>
    <w:rsid w:val="0049697B"/>
    <w:rsid w:val="004A16EC"/>
    <w:rsid w:val="0051130E"/>
    <w:rsid w:val="00525E57"/>
    <w:rsid w:val="00541219"/>
    <w:rsid w:val="00592FD5"/>
    <w:rsid w:val="005B6AF0"/>
    <w:rsid w:val="005E0489"/>
    <w:rsid w:val="00634A9D"/>
    <w:rsid w:val="00682292"/>
    <w:rsid w:val="006B47FA"/>
    <w:rsid w:val="006B6E94"/>
    <w:rsid w:val="006C2222"/>
    <w:rsid w:val="0071108F"/>
    <w:rsid w:val="007B33A4"/>
    <w:rsid w:val="007D1364"/>
    <w:rsid w:val="007D7E4F"/>
    <w:rsid w:val="00817E94"/>
    <w:rsid w:val="008B53BD"/>
    <w:rsid w:val="00905B59"/>
    <w:rsid w:val="00923199"/>
    <w:rsid w:val="00963E98"/>
    <w:rsid w:val="00997097"/>
    <w:rsid w:val="009A7355"/>
    <w:rsid w:val="00A54963"/>
    <w:rsid w:val="00A62232"/>
    <w:rsid w:val="00A744AC"/>
    <w:rsid w:val="00A772FD"/>
    <w:rsid w:val="00B24A79"/>
    <w:rsid w:val="00B65C67"/>
    <w:rsid w:val="00B70163"/>
    <w:rsid w:val="00B70608"/>
    <w:rsid w:val="00B7646B"/>
    <w:rsid w:val="00B9199A"/>
    <w:rsid w:val="00BC7175"/>
    <w:rsid w:val="00BF6659"/>
    <w:rsid w:val="00C1056D"/>
    <w:rsid w:val="00C177F7"/>
    <w:rsid w:val="00C87D79"/>
    <w:rsid w:val="00CA2F5B"/>
    <w:rsid w:val="00CA491C"/>
    <w:rsid w:val="00CC68BE"/>
    <w:rsid w:val="00CC798D"/>
    <w:rsid w:val="00CE0897"/>
    <w:rsid w:val="00D16F46"/>
    <w:rsid w:val="00D42702"/>
    <w:rsid w:val="00D831C1"/>
    <w:rsid w:val="00DE3234"/>
    <w:rsid w:val="00DF1F06"/>
    <w:rsid w:val="00E02293"/>
    <w:rsid w:val="00E51AC4"/>
    <w:rsid w:val="00E65198"/>
    <w:rsid w:val="00EB065D"/>
    <w:rsid w:val="00F0050D"/>
    <w:rsid w:val="00F03DF1"/>
    <w:rsid w:val="00F35455"/>
    <w:rsid w:val="00F61DB0"/>
    <w:rsid w:val="00F9100D"/>
    <w:rsid w:val="00FA72AF"/>
    <w:rsid w:val="00FB08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735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772FD"/>
    <w:pPr>
      <w:tabs>
        <w:tab w:val="center" w:pos="4680"/>
        <w:tab w:val="right" w:pos="9360"/>
      </w:tabs>
    </w:pPr>
  </w:style>
  <w:style w:type="character" w:customStyle="1" w:styleId="HeaderChar">
    <w:name w:val="Header Char"/>
    <w:basedOn w:val="DefaultParagraphFont"/>
    <w:link w:val="Header"/>
    <w:uiPriority w:val="99"/>
    <w:rsid w:val="00A772FD"/>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A772FD"/>
    <w:pPr>
      <w:tabs>
        <w:tab w:val="center" w:pos="4680"/>
        <w:tab w:val="right" w:pos="9360"/>
      </w:tabs>
    </w:pPr>
  </w:style>
  <w:style w:type="character" w:customStyle="1" w:styleId="FooterChar">
    <w:name w:val="Footer Char"/>
    <w:basedOn w:val="DefaultParagraphFont"/>
    <w:link w:val="Footer"/>
    <w:uiPriority w:val="99"/>
    <w:semiHidden/>
    <w:rsid w:val="00A772FD"/>
    <w:rPr>
      <w:rFonts w:ascii="Times New Roman" w:eastAsia="Times New Roman" w:hAnsi="Times New Roman" w:cs="Times New Roman"/>
      <w:sz w:val="24"/>
      <w:szCs w:val="24"/>
    </w:rPr>
  </w:style>
  <w:style w:type="table" w:styleId="TableGrid">
    <w:name w:val="Table Grid"/>
    <w:basedOn w:val="TableNormal"/>
    <w:rsid w:val="006B6E94"/>
    <w:pPr>
      <w:spacing w:after="0" w:line="240" w:lineRule="auto"/>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9FA12-AF56-41B7-9007-0A0B0801B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6</Pages>
  <Words>2698</Words>
  <Characters>15385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opstina krupanj</dc:creator>
  <cp:lastModifiedBy>korisik</cp:lastModifiedBy>
  <cp:revision>14</cp:revision>
  <cp:lastPrinted>2020-06-01T10:25:00Z</cp:lastPrinted>
  <dcterms:created xsi:type="dcterms:W3CDTF">2018-04-12T11:37:00Z</dcterms:created>
  <dcterms:modified xsi:type="dcterms:W3CDTF">2020-06-01T10:26:00Z</dcterms:modified>
</cp:coreProperties>
</file>